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7463251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b/>
          <w:sz w:val="44"/>
          <w:szCs w:val="22"/>
        </w:rPr>
      </w:sdtEndPr>
      <w:sdtContent>
        <w:p w:rsidR="005D5F3E" w:rsidRDefault="005D5F3E" w:rsidP="005D5F3E">
          <w:pPr>
            <w:pStyle w:val="a9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25320" w:rsidRDefault="001F32DE" w:rsidP="005D5F3E">
          <w:pPr>
            <w:pStyle w:val="a9"/>
            <w:rPr>
              <w:b/>
              <w:sz w:val="44"/>
            </w:rPr>
          </w:pPr>
          <w:r w:rsidRPr="001F32DE">
            <w:rPr>
              <w:rFonts w:eastAsiaTheme="majorEastAsia" w:cstheme="majorBidi"/>
              <w:noProof/>
            </w:rPr>
            <w:pict>
              <v:rect id="_x0000_s1031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1F32DE">
            <w:rPr>
              <w:rFonts w:eastAsiaTheme="majorEastAsia" w:cstheme="majorBidi"/>
              <w:noProof/>
            </w:rPr>
            <w:pict>
              <v:rect id="_x0000_s1030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1F32DE">
            <w:rPr>
              <w:rFonts w:eastAsiaTheme="majorEastAsia" w:cstheme="majorBidi"/>
              <w:noProof/>
            </w:rPr>
            <w:pict>
              <v:rect id="_x0000_s1029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p>
      </w:sdtContent>
    </w:sdt>
    <w:p w:rsidR="00D212C2" w:rsidRPr="005D5F3E" w:rsidRDefault="0075638C" w:rsidP="005D5F3E">
      <w:pPr>
        <w:jc w:val="center"/>
        <w:rPr>
          <w:b/>
          <w:sz w:val="44"/>
        </w:rPr>
      </w:pPr>
      <w:r>
        <w:rPr>
          <w:b/>
          <w:sz w:val="40"/>
        </w:rPr>
        <w:t xml:space="preserve">План-конспект урока в </w:t>
      </w:r>
      <w:r w:rsidR="00514082" w:rsidRPr="00514082">
        <w:rPr>
          <w:b/>
          <w:sz w:val="40"/>
        </w:rPr>
        <w:t>5</w:t>
      </w:r>
      <w:r w:rsidR="00D212C2" w:rsidRPr="005D5F3E">
        <w:rPr>
          <w:b/>
          <w:sz w:val="40"/>
        </w:rPr>
        <w:t xml:space="preserve"> классе.</w:t>
      </w:r>
    </w:p>
    <w:p w:rsidR="00D212C2" w:rsidRPr="005D5F3E" w:rsidRDefault="00D212C2" w:rsidP="005D5F3E">
      <w:pPr>
        <w:jc w:val="center"/>
        <w:rPr>
          <w:b/>
          <w:sz w:val="40"/>
        </w:rPr>
      </w:pPr>
      <w:r w:rsidRPr="005D5F3E">
        <w:rPr>
          <w:b/>
          <w:sz w:val="40"/>
        </w:rPr>
        <w:t>УМК “</w:t>
      </w:r>
      <w:r w:rsidRPr="005D5F3E">
        <w:rPr>
          <w:b/>
          <w:sz w:val="40"/>
          <w:lang w:val="en-US"/>
        </w:rPr>
        <w:t>EnjoyEnglish</w:t>
      </w:r>
      <w:r w:rsidR="008F14A8">
        <w:rPr>
          <w:b/>
          <w:sz w:val="40"/>
        </w:rPr>
        <w:t xml:space="preserve">  5-6</w:t>
      </w:r>
      <w:r w:rsidRPr="005D5F3E">
        <w:rPr>
          <w:b/>
          <w:sz w:val="40"/>
        </w:rPr>
        <w:t xml:space="preserve">” </w:t>
      </w:r>
      <w:r w:rsidR="008F14A8">
        <w:rPr>
          <w:b/>
          <w:bCs/>
          <w:sz w:val="40"/>
        </w:rPr>
        <w:t>М.З.Биболетова, Н.В.Добрынина</w:t>
      </w:r>
      <w:r w:rsidRPr="005D5F3E">
        <w:rPr>
          <w:b/>
          <w:bCs/>
          <w:sz w:val="40"/>
        </w:rPr>
        <w:t xml:space="preserve">, Н.Н.Трубанева – Обнинск: Титул, 2010 </w:t>
      </w:r>
    </w:p>
    <w:p w:rsidR="00D212C2" w:rsidRDefault="00D212C2" w:rsidP="005D5F3E">
      <w:pPr>
        <w:jc w:val="center"/>
        <w:rPr>
          <w:b/>
          <w:sz w:val="36"/>
        </w:rPr>
      </w:pPr>
      <w:r w:rsidRPr="003D63D0">
        <w:rPr>
          <w:b/>
          <w:sz w:val="36"/>
        </w:rPr>
        <w:t>Учитель английского языка: Александрова Л.Н.</w:t>
      </w:r>
    </w:p>
    <w:p w:rsidR="005D5F3E" w:rsidRDefault="005D5F3E" w:rsidP="005D5F3E">
      <w:pPr>
        <w:jc w:val="center"/>
        <w:rPr>
          <w:b/>
          <w:sz w:val="36"/>
        </w:rPr>
      </w:pPr>
      <w:r>
        <w:rPr>
          <w:b/>
          <w:sz w:val="36"/>
        </w:rPr>
        <w:t>МОУ «Гимназия №56»</w:t>
      </w:r>
    </w:p>
    <w:p w:rsidR="005D5F3E" w:rsidRDefault="005D5F3E" w:rsidP="005D5F3E">
      <w:pPr>
        <w:jc w:val="center"/>
        <w:rPr>
          <w:b/>
          <w:sz w:val="36"/>
        </w:rPr>
      </w:pPr>
      <w:r>
        <w:rPr>
          <w:b/>
          <w:sz w:val="36"/>
        </w:rPr>
        <w:t>Московская область, Люберецкий район</w:t>
      </w:r>
    </w:p>
    <w:p w:rsidR="005D5F3E" w:rsidRPr="000C2724" w:rsidRDefault="005D5F3E" w:rsidP="005D5F3E">
      <w:pPr>
        <w:jc w:val="center"/>
        <w:rPr>
          <w:b/>
          <w:sz w:val="36"/>
          <w:lang w:val="en-US"/>
        </w:rPr>
      </w:pPr>
      <w:r>
        <w:rPr>
          <w:b/>
          <w:sz w:val="36"/>
        </w:rPr>
        <w:t>п</w:t>
      </w:r>
      <w:r w:rsidRPr="000C2724">
        <w:rPr>
          <w:b/>
          <w:sz w:val="36"/>
          <w:lang w:val="en-US"/>
        </w:rPr>
        <w:t xml:space="preserve">. </w:t>
      </w:r>
      <w:r>
        <w:rPr>
          <w:b/>
          <w:sz w:val="36"/>
        </w:rPr>
        <w:t>Красково</w:t>
      </w:r>
    </w:p>
    <w:p w:rsidR="005D5F3E" w:rsidRPr="000C2724" w:rsidRDefault="005D5F3E" w:rsidP="005D5F3E">
      <w:pPr>
        <w:jc w:val="center"/>
        <w:rPr>
          <w:b/>
          <w:sz w:val="36"/>
          <w:lang w:val="en-US"/>
        </w:rPr>
      </w:pPr>
    </w:p>
    <w:p w:rsidR="003D7788" w:rsidRPr="000C2724" w:rsidRDefault="003D7788" w:rsidP="00D212C2">
      <w:pPr>
        <w:rPr>
          <w:b/>
          <w:sz w:val="36"/>
          <w:lang w:val="en-US"/>
        </w:rPr>
      </w:pPr>
    </w:p>
    <w:p w:rsidR="00CD575C" w:rsidRPr="00EA1BA9" w:rsidRDefault="00D212C2" w:rsidP="005D5F3E">
      <w:pPr>
        <w:jc w:val="center"/>
        <w:rPr>
          <w:b/>
          <w:bCs/>
          <w:i/>
          <w:iCs/>
          <w:sz w:val="40"/>
          <w:lang w:val="en-US"/>
        </w:rPr>
      </w:pPr>
      <w:r w:rsidRPr="005D5F3E">
        <w:rPr>
          <w:b/>
          <w:sz w:val="40"/>
        </w:rPr>
        <w:t>Тема</w:t>
      </w:r>
      <w:r w:rsidRPr="005D5F3E">
        <w:rPr>
          <w:b/>
          <w:sz w:val="40"/>
          <w:lang w:val="en-US"/>
        </w:rPr>
        <w:t xml:space="preserve">: </w:t>
      </w:r>
      <w:r w:rsidR="00CD575C">
        <w:rPr>
          <w:b/>
          <w:bCs/>
          <w:i/>
          <w:iCs/>
          <w:sz w:val="40"/>
          <w:lang w:val="en-US"/>
        </w:rPr>
        <w:t xml:space="preserve">What </w:t>
      </w:r>
      <w:r w:rsidR="009F07B9">
        <w:rPr>
          <w:b/>
          <w:bCs/>
          <w:i/>
          <w:iCs/>
          <w:sz w:val="40"/>
          <w:lang w:val="en-US"/>
        </w:rPr>
        <w:t>are you going to do</w:t>
      </w:r>
      <w:r w:rsidR="00CD575C">
        <w:rPr>
          <w:b/>
          <w:bCs/>
          <w:i/>
          <w:iCs/>
          <w:sz w:val="40"/>
          <w:lang w:val="en-US"/>
        </w:rPr>
        <w:t xml:space="preserve">? </w:t>
      </w:r>
    </w:p>
    <w:p w:rsidR="00CD575C" w:rsidRPr="00CD575C" w:rsidRDefault="005E5967" w:rsidP="005D5F3E">
      <w:pPr>
        <w:jc w:val="center"/>
        <w:rPr>
          <w:b/>
          <w:bCs/>
          <w:iCs/>
          <w:sz w:val="36"/>
        </w:rPr>
      </w:pPr>
      <w:r w:rsidRPr="00CD575C">
        <w:rPr>
          <w:b/>
          <w:bCs/>
          <w:iCs/>
          <w:sz w:val="36"/>
        </w:rPr>
        <w:t>(</w:t>
      </w:r>
      <w:r w:rsidR="005E3E8E">
        <w:rPr>
          <w:b/>
          <w:bCs/>
          <w:iCs/>
          <w:sz w:val="36"/>
        </w:rPr>
        <w:t>отработка и закрепление конструкции</w:t>
      </w:r>
    </w:p>
    <w:p w:rsidR="00D212C2" w:rsidRPr="00CD575C" w:rsidRDefault="002F33B1" w:rsidP="005D5F3E">
      <w:pPr>
        <w:jc w:val="center"/>
        <w:rPr>
          <w:b/>
          <w:bCs/>
          <w:iCs/>
          <w:sz w:val="36"/>
        </w:rPr>
      </w:pPr>
      <w:r>
        <w:rPr>
          <w:b/>
          <w:bCs/>
          <w:iCs/>
          <w:sz w:val="36"/>
          <w:lang w:val="en-US"/>
        </w:rPr>
        <w:t>t</w:t>
      </w:r>
      <w:r w:rsidR="00E43654" w:rsidRPr="008026B6">
        <w:rPr>
          <w:b/>
          <w:bCs/>
          <w:iCs/>
          <w:sz w:val="36"/>
          <w:lang w:val="en-US"/>
        </w:rPr>
        <w:t>o</w:t>
      </w:r>
      <w:r w:rsidRPr="00B758E7">
        <w:rPr>
          <w:b/>
          <w:bCs/>
          <w:iCs/>
          <w:sz w:val="36"/>
        </w:rPr>
        <w:t xml:space="preserve"> </w:t>
      </w:r>
      <w:r w:rsidR="00CD575C" w:rsidRPr="008026B6">
        <w:rPr>
          <w:b/>
          <w:bCs/>
          <w:iCs/>
          <w:sz w:val="36"/>
          <w:lang w:val="en-US"/>
        </w:rPr>
        <w:t>be</w:t>
      </w:r>
      <w:r w:rsidRPr="00B758E7">
        <w:rPr>
          <w:b/>
          <w:bCs/>
          <w:iCs/>
          <w:sz w:val="36"/>
        </w:rPr>
        <w:t xml:space="preserve"> </w:t>
      </w:r>
      <w:r w:rsidR="00CD575C" w:rsidRPr="008026B6">
        <w:rPr>
          <w:b/>
          <w:bCs/>
          <w:iCs/>
          <w:sz w:val="36"/>
          <w:lang w:val="en-US"/>
        </w:rPr>
        <w:t>going</w:t>
      </w:r>
      <w:r w:rsidRPr="00B758E7">
        <w:rPr>
          <w:b/>
          <w:bCs/>
          <w:iCs/>
          <w:sz w:val="36"/>
        </w:rPr>
        <w:t xml:space="preserve"> </w:t>
      </w:r>
      <w:r w:rsidR="00CD575C" w:rsidRPr="008026B6">
        <w:rPr>
          <w:b/>
          <w:bCs/>
          <w:iCs/>
          <w:sz w:val="36"/>
          <w:lang w:val="en-US"/>
        </w:rPr>
        <w:t>to</w:t>
      </w:r>
      <w:r w:rsidR="00D212C2" w:rsidRPr="00CD575C">
        <w:rPr>
          <w:b/>
          <w:bCs/>
          <w:iCs/>
          <w:sz w:val="36"/>
        </w:rPr>
        <w:t>)</w:t>
      </w:r>
    </w:p>
    <w:p w:rsidR="003D7788" w:rsidRPr="00CD575C" w:rsidRDefault="003D7788" w:rsidP="00D212C2">
      <w:pPr>
        <w:rPr>
          <w:b/>
          <w:sz w:val="32"/>
        </w:rPr>
      </w:pPr>
    </w:p>
    <w:p w:rsidR="005D5F3E" w:rsidRPr="00EA1BA9" w:rsidRDefault="005D5F3E" w:rsidP="00D212C2">
      <w:pPr>
        <w:rPr>
          <w:b/>
          <w:sz w:val="32"/>
        </w:rPr>
      </w:pPr>
    </w:p>
    <w:p w:rsidR="005D5F3E" w:rsidRPr="00EA1BA9" w:rsidRDefault="005D5F3E" w:rsidP="00D212C2">
      <w:pPr>
        <w:rPr>
          <w:b/>
          <w:sz w:val="32"/>
        </w:rPr>
      </w:pPr>
    </w:p>
    <w:p w:rsidR="005D5F3E" w:rsidRPr="00EA1BA9" w:rsidRDefault="005D5F3E" w:rsidP="00D212C2">
      <w:pPr>
        <w:rPr>
          <w:b/>
          <w:sz w:val="32"/>
        </w:rPr>
      </w:pPr>
    </w:p>
    <w:p w:rsidR="00CD575C" w:rsidRDefault="00CD575C" w:rsidP="009533C4">
      <w:pPr>
        <w:spacing w:after="0" w:line="240" w:lineRule="auto"/>
        <w:jc w:val="both"/>
        <w:rPr>
          <w:b/>
          <w:sz w:val="28"/>
        </w:rPr>
      </w:pPr>
    </w:p>
    <w:p w:rsidR="00CD575C" w:rsidRDefault="00CD575C" w:rsidP="009533C4">
      <w:pPr>
        <w:spacing w:after="0" w:line="240" w:lineRule="auto"/>
        <w:jc w:val="both"/>
        <w:rPr>
          <w:b/>
          <w:sz w:val="28"/>
        </w:rPr>
      </w:pPr>
    </w:p>
    <w:p w:rsidR="00CD575C" w:rsidRDefault="00CD575C" w:rsidP="009533C4">
      <w:pPr>
        <w:spacing w:after="0" w:line="240" w:lineRule="auto"/>
        <w:jc w:val="both"/>
        <w:rPr>
          <w:b/>
          <w:sz w:val="28"/>
        </w:rPr>
      </w:pPr>
    </w:p>
    <w:p w:rsidR="00CD575C" w:rsidRPr="00356B92" w:rsidRDefault="00356B92" w:rsidP="00356B92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201</w:t>
      </w:r>
      <w:r w:rsidRPr="00356B92">
        <w:rPr>
          <w:b/>
          <w:sz w:val="28"/>
        </w:rPr>
        <w:t>1</w:t>
      </w:r>
    </w:p>
    <w:p w:rsidR="009533C4" w:rsidRPr="00951CAB" w:rsidRDefault="00D212C2" w:rsidP="009533C4">
      <w:pPr>
        <w:spacing w:after="0" w:line="240" w:lineRule="auto"/>
        <w:jc w:val="both"/>
        <w:rPr>
          <w:sz w:val="28"/>
        </w:rPr>
      </w:pPr>
      <w:r w:rsidRPr="00951CAB">
        <w:rPr>
          <w:sz w:val="28"/>
        </w:rPr>
        <w:lastRenderedPageBreak/>
        <w:t>Методическое сопрово</w:t>
      </w:r>
      <w:r w:rsidR="009258E7" w:rsidRPr="00951CAB">
        <w:rPr>
          <w:sz w:val="28"/>
        </w:rPr>
        <w:t>ждение урока представлено планом-</w:t>
      </w:r>
      <w:r w:rsidRPr="00951CAB">
        <w:rPr>
          <w:sz w:val="28"/>
        </w:rPr>
        <w:t xml:space="preserve">конспектом </w:t>
      </w:r>
    </w:p>
    <w:p w:rsidR="00D212C2" w:rsidRPr="00951CAB" w:rsidRDefault="00D212C2" w:rsidP="009533C4">
      <w:pPr>
        <w:spacing w:after="0" w:line="240" w:lineRule="auto"/>
        <w:jc w:val="both"/>
      </w:pPr>
      <w:r w:rsidRPr="00951CAB">
        <w:rPr>
          <w:sz w:val="28"/>
        </w:rPr>
        <w:t>с сопутствующими приложениями, электронной презентацией</w:t>
      </w:r>
      <w:r w:rsidRPr="00951CAB">
        <w:t>.</w:t>
      </w:r>
    </w:p>
    <w:p w:rsidR="00533242" w:rsidRPr="00951CAB" w:rsidRDefault="00533242" w:rsidP="009533C4">
      <w:pPr>
        <w:spacing w:after="0" w:line="240" w:lineRule="auto"/>
        <w:jc w:val="both"/>
        <w:rPr>
          <w:sz w:val="28"/>
        </w:rPr>
      </w:pPr>
    </w:p>
    <w:p w:rsidR="00533242" w:rsidRPr="00951CAB" w:rsidRDefault="00D212C2" w:rsidP="009533C4">
      <w:pPr>
        <w:spacing w:after="0" w:line="240" w:lineRule="auto"/>
        <w:jc w:val="both"/>
        <w:rPr>
          <w:sz w:val="28"/>
        </w:rPr>
      </w:pPr>
      <w:r w:rsidRPr="00951CAB">
        <w:rPr>
          <w:sz w:val="28"/>
          <w:u w:val="single"/>
        </w:rPr>
        <w:t>Оборудование:</w:t>
      </w:r>
      <w:r w:rsidR="000F5A96" w:rsidRPr="000F5A96">
        <w:rPr>
          <w:sz w:val="28"/>
          <w:u w:val="single"/>
        </w:rPr>
        <w:t xml:space="preserve"> </w:t>
      </w:r>
      <w:r w:rsidRPr="00951CAB">
        <w:rPr>
          <w:sz w:val="28"/>
          <w:lang w:val="en-US"/>
        </w:rPr>
        <w:t>PowerPoint</w:t>
      </w:r>
      <w:r w:rsidRPr="00951CAB">
        <w:rPr>
          <w:sz w:val="28"/>
        </w:rPr>
        <w:t xml:space="preserve"> презентация по теме, компьютер, проектор</w:t>
      </w:r>
      <w:r w:rsidR="00CD575C" w:rsidRPr="00951CAB">
        <w:rPr>
          <w:sz w:val="28"/>
        </w:rPr>
        <w:t>, рабочие листы.</w:t>
      </w:r>
    </w:p>
    <w:p w:rsidR="00D212C2" w:rsidRDefault="009258E7" w:rsidP="009533C4">
      <w:pPr>
        <w:spacing w:after="0" w:line="240" w:lineRule="auto"/>
        <w:jc w:val="both"/>
        <w:rPr>
          <w:sz w:val="28"/>
        </w:rPr>
      </w:pPr>
      <w:r w:rsidRPr="00951CAB">
        <w:rPr>
          <w:sz w:val="28"/>
        </w:rPr>
        <w:t>Урок с использованием ИКТ, урок-</w:t>
      </w:r>
      <w:r w:rsidR="005D5F3E" w:rsidRPr="00951CAB">
        <w:rPr>
          <w:sz w:val="28"/>
        </w:rPr>
        <w:t>обобщение.</w:t>
      </w:r>
    </w:p>
    <w:p w:rsidR="00E43654" w:rsidRPr="00951CAB" w:rsidRDefault="00E43654" w:rsidP="009533C4">
      <w:pPr>
        <w:spacing w:after="0" w:line="240" w:lineRule="auto"/>
        <w:jc w:val="both"/>
        <w:rPr>
          <w:sz w:val="28"/>
        </w:rPr>
      </w:pPr>
    </w:p>
    <w:p w:rsidR="00CD575C" w:rsidRPr="00951CAB" w:rsidRDefault="00CD575C" w:rsidP="009533C4">
      <w:pPr>
        <w:spacing w:after="0" w:line="240" w:lineRule="auto"/>
        <w:jc w:val="both"/>
        <w:rPr>
          <w:sz w:val="28"/>
        </w:rPr>
      </w:pPr>
      <w:r w:rsidRPr="00951CAB">
        <w:rPr>
          <w:sz w:val="28"/>
          <w:u w:val="single"/>
        </w:rPr>
        <w:t>Технологии</w:t>
      </w:r>
      <w:r w:rsidRPr="00951CAB">
        <w:rPr>
          <w:sz w:val="28"/>
        </w:rPr>
        <w:t>: коммуникативная методика обучени</w:t>
      </w:r>
      <w:r w:rsidR="005E3E8E">
        <w:rPr>
          <w:sz w:val="28"/>
        </w:rPr>
        <w:t>я, игровая</w:t>
      </w:r>
      <w:r w:rsidR="002F33B1">
        <w:rPr>
          <w:sz w:val="28"/>
        </w:rPr>
        <w:t xml:space="preserve"> технология, ИКТ, КСО</w:t>
      </w:r>
      <w:r w:rsidR="005E3E8E">
        <w:rPr>
          <w:sz w:val="28"/>
        </w:rPr>
        <w:t>.</w:t>
      </w:r>
    </w:p>
    <w:p w:rsidR="003D7788" w:rsidRPr="00951CAB" w:rsidRDefault="003D7788" w:rsidP="009533C4">
      <w:pPr>
        <w:spacing w:after="0" w:line="240" w:lineRule="auto"/>
        <w:jc w:val="both"/>
        <w:rPr>
          <w:sz w:val="28"/>
        </w:rPr>
      </w:pPr>
    </w:p>
    <w:p w:rsidR="00D212C2" w:rsidRPr="00951CAB" w:rsidRDefault="00D212C2" w:rsidP="009533C4">
      <w:pPr>
        <w:spacing w:after="0" w:line="240" w:lineRule="auto"/>
        <w:jc w:val="both"/>
        <w:rPr>
          <w:sz w:val="28"/>
        </w:rPr>
      </w:pPr>
      <w:r w:rsidRPr="00951CAB">
        <w:rPr>
          <w:sz w:val="28"/>
          <w:u w:val="single"/>
        </w:rPr>
        <w:t>Цель урока</w:t>
      </w:r>
      <w:r w:rsidRPr="00951CAB">
        <w:rPr>
          <w:sz w:val="28"/>
        </w:rPr>
        <w:t>: развитие иноязычной  коммуникативной компетенции учащихся.</w:t>
      </w:r>
    </w:p>
    <w:p w:rsidR="00533242" w:rsidRPr="00951CAB" w:rsidRDefault="00533242" w:rsidP="009533C4">
      <w:pPr>
        <w:spacing w:after="0" w:line="240" w:lineRule="auto"/>
        <w:jc w:val="both"/>
        <w:rPr>
          <w:sz w:val="28"/>
        </w:rPr>
      </w:pPr>
    </w:p>
    <w:p w:rsidR="00D212C2" w:rsidRPr="00951CAB" w:rsidRDefault="00D212C2" w:rsidP="009533C4">
      <w:pPr>
        <w:spacing w:after="0" w:line="240" w:lineRule="auto"/>
        <w:jc w:val="both"/>
        <w:rPr>
          <w:sz w:val="28"/>
          <w:u w:val="single"/>
        </w:rPr>
      </w:pPr>
      <w:r w:rsidRPr="00951CAB">
        <w:rPr>
          <w:sz w:val="28"/>
          <w:u w:val="single"/>
        </w:rPr>
        <w:t>Задачи:</w:t>
      </w:r>
    </w:p>
    <w:p w:rsidR="00533242" w:rsidRPr="00951CAB" w:rsidRDefault="00533242" w:rsidP="009533C4">
      <w:pPr>
        <w:spacing w:after="0" w:line="240" w:lineRule="auto"/>
        <w:jc w:val="both"/>
        <w:rPr>
          <w:sz w:val="28"/>
          <w:u w:val="single"/>
        </w:rPr>
      </w:pPr>
    </w:p>
    <w:p w:rsidR="00D212C2" w:rsidRPr="00951CAB" w:rsidRDefault="00D212C2" w:rsidP="009533C4">
      <w:pPr>
        <w:spacing w:after="0" w:line="240" w:lineRule="auto"/>
        <w:jc w:val="both"/>
        <w:rPr>
          <w:sz w:val="28"/>
        </w:rPr>
      </w:pPr>
      <w:r w:rsidRPr="00951CAB">
        <w:rPr>
          <w:sz w:val="28"/>
          <w:u w:val="single"/>
        </w:rPr>
        <w:t>Развивающий аспект</w:t>
      </w:r>
      <w:r w:rsidRPr="00951CAB">
        <w:rPr>
          <w:sz w:val="28"/>
        </w:rPr>
        <w:t>: развивать языковую догадку, память, внимание; повышать мотивацию к изучению иностранного языка.</w:t>
      </w:r>
    </w:p>
    <w:p w:rsidR="00533242" w:rsidRPr="00951CAB" w:rsidRDefault="00533242" w:rsidP="009533C4">
      <w:pPr>
        <w:spacing w:after="0" w:line="240" w:lineRule="auto"/>
        <w:jc w:val="both"/>
        <w:rPr>
          <w:sz w:val="28"/>
        </w:rPr>
      </w:pPr>
    </w:p>
    <w:p w:rsidR="00D212C2" w:rsidRPr="00951CAB" w:rsidRDefault="00D212C2" w:rsidP="009533C4">
      <w:pPr>
        <w:spacing w:after="0" w:line="240" w:lineRule="auto"/>
        <w:jc w:val="both"/>
        <w:rPr>
          <w:sz w:val="28"/>
        </w:rPr>
      </w:pPr>
      <w:r w:rsidRPr="00951CAB">
        <w:rPr>
          <w:sz w:val="28"/>
          <w:u w:val="single"/>
        </w:rPr>
        <w:t>Воспитательный аспект</w:t>
      </w:r>
      <w:r w:rsidRPr="00951CAB">
        <w:rPr>
          <w:sz w:val="28"/>
        </w:rPr>
        <w:t>: воспитывать культуру общения в разных видах речевой деятельности.</w:t>
      </w:r>
    </w:p>
    <w:p w:rsidR="00533242" w:rsidRPr="00951CAB" w:rsidRDefault="00533242" w:rsidP="009533C4">
      <w:pPr>
        <w:spacing w:after="0" w:line="240" w:lineRule="auto"/>
        <w:jc w:val="both"/>
        <w:rPr>
          <w:sz w:val="28"/>
        </w:rPr>
      </w:pPr>
    </w:p>
    <w:p w:rsidR="00D212C2" w:rsidRPr="00951CAB" w:rsidRDefault="00D212C2" w:rsidP="009533C4">
      <w:pPr>
        <w:spacing w:after="0" w:line="240" w:lineRule="auto"/>
        <w:jc w:val="both"/>
        <w:rPr>
          <w:sz w:val="28"/>
        </w:rPr>
      </w:pPr>
      <w:r w:rsidRPr="00951CAB">
        <w:rPr>
          <w:sz w:val="28"/>
          <w:u w:val="single"/>
        </w:rPr>
        <w:t>Учебный аспект</w:t>
      </w:r>
      <w:r w:rsidR="005E3E8E">
        <w:rPr>
          <w:sz w:val="28"/>
        </w:rPr>
        <w:t>: отработка и</w:t>
      </w:r>
      <w:r w:rsidR="006C0881">
        <w:rPr>
          <w:sz w:val="28"/>
        </w:rPr>
        <w:t xml:space="preserve"> закрепление</w:t>
      </w:r>
      <w:r w:rsidR="005E3E8E">
        <w:rPr>
          <w:sz w:val="28"/>
        </w:rPr>
        <w:t xml:space="preserve"> конструкции</w:t>
      </w:r>
      <w:r w:rsidR="002F33B1" w:rsidRPr="002F33B1">
        <w:rPr>
          <w:sz w:val="28"/>
        </w:rPr>
        <w:t xml:space="preserve"> </w:t>
      </w:r>
      <w:r w:rsidR="00CD575C" w:rsidRPr="00951CAB">
        <w:rPr>
          <w:sz w:val="28"/>
          <w:lang w:val="en-US"/>
        </w:rPr>
        <w:t>to</w:t>
      </w:r>
      <w:r w:rsidR="002F33B1" w:rsidRPr="002F33B1">
        <w:rPr>
          <w:sz w:val="28"/>
        </w:rPr>
        <w:t xml:space="preserve"> </w:t>
      </w:r>
      <w:r w:rsidR="00CD575C" w:rsidRPr="00951CAB">
        <w:rPr>
          <w:sz w:val="28"/>
          <w:lang w:val="en-US"/>
        </w:rPr>
        <w:t>be</w:t>
      </w:r>
      <w:r w:rsidR="002F33B1" w:rsidRPr="002F33B1">
        <w:rPr>
          <w:sz w:val="28"/>
        </w:rPr>
        <w:t xml:space="preserve"> </w:t>
      </w:r>
      <w:r w:rsidR="00CD575C" w:rsidRPr="00951CAB">
        <w:rPr>
          <w:sz w:val="28"/>
          <w:lang w:val="en-US"/>
        </w:rPr>
        <w:t>going</w:t>
      </w:r>
      <w:r w:rsidR="002F33B1" w:rsidRPr="00B758E7">
        <w:rPr>
          <w:sz w:val="28"/>
        </w:rPr>
        <w:t xml:space="preserve"> </w:t>
      </w:r>
      <w:r w:rsidR="00CD575C" w:rsidRPr="00951CAB">
        <w:rPr>
          <w:sz w:val="28"/>
          <w:lang w:val="en-US"/>
        </w:rPr>
        <w:t>to</w:t>
      </w:r>
      <w:r w:rsidR="00CD575C" w:rsidRPr="00951CAB">
        <w:rPr>
          <w:sz w:val="28"/>
        </w:rPr>
        <w:t xml:space="preserve"> (утвердительные, отрицательные и вопросительные структуры)</w:t>
      </w:r>
      <w:r w:rsidRPr="00951CAB">
        <w:rPr>
          <w:sz w:val="28"/>
        </w:rPr>
        <w:t>.</w:t>
      </w:r>
    </w:p>
    <w:p w:rsidR="003D7788" w:rsidRPr="00951CAB" w:rsidRDefault="003D7788" w:rsidP="009533C4">
      <w:pPr>
        <w:spacing w:after="0" w:line="240" w:lineRule="auto"/>
        <w:jc w:val="both"/>
        <w:rPr>
          <w:sz w:val="28"/>
        </w:rPr>
      </w:pPr>
    </w:p>
    <w:p w:rsidR="00902490" w:rsidRPr="00951CAB" w:rsidRDefault="00902490" w:rsidP="00902490">
      <w:pPr>
        <w:jc w:val="both"/>
        <w:rPr>
          <w:sz w:val="28"/>
        </w:rPr>
      </w:pPr>
      <w:r w:rsidRPr="00951CAB">
        <w:rPr>
          <w:sz w:val="28"/>
        </w:rPr>
        <w:t xml:space="preserve">                                            План урока.</w:t>
      </w:r>
    </w:p>
    <w:p w:rsidR="00902490" w:rsidRPr="00951CAB" w:rsidRDefault="001A6927" w:rsidP="00902490">
      <w:pPr>
        <w:pStyle w:val="a6"/>
        <w:numPr>
          <w:ilvl w:val="0"/>
          <w:numId w:val="1"/>
        </w:numPr>
        <w:jc w:val="both"/>
        <w:rPr>
          <w:sz w:val="28"/>
        </w:rPr>
      </w:pPr>
      <w:r w:rsidRPr="00951CAB">
        <w:rPr>
          <w:sz w:val="28"/>
        </w:rPr>
        <w:t>Оргмомент.</w:t>
      </w:r>
    </w:p>
    <w:p w:rsidR="00902490" w:rsidRPr="00951CAB" w:rsidRDefault="001A6927" w:rsidP="001A6927">
      <w:pPr>
        <w:pStyle w:val="a6"/>
        <w:numPr>
          <w:ilvl w:val="0"/>
          <w:numId w:val="1"/>
        </w:numPr>
        <w:jc w:val="both"/>
        <w:rPr>
          <w:sz w:val="28"/>
        </w:rPr>
      </w:pPr>
      <w:r w:rsidRPr="00951CAB">
        <w:rPr>
          <w:sz w:val="28"/>
        </w:rPr>
        <w:t>Фонетическая зарядка</w:t>
      </w:r>
      <w:r w:rsidR="00902490" w:rsidRPr="00951CAB">
        <w:rPr>
          <w:sz w:val="28"/>
          <w:lang w:val="en-US"/>
        </w:rPr>
        <w:t>.</w:t>
      </w:r>
    </w:p>
    <w:p w:rsidR="001A6927" w:rsidRPr="00951CAB" w:rsidRDefault="005E3E8E" w:rsidP="001A6927">
      <w:pPr>
        <w:pStyle w:val="a6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Повторение грамматической  конструкции</w:t>
      </w:r>
      <w:r w:rsidR="00B758E7" w:rsidRPr="00B758E7">
        <w:rPr>
          <w:sz w:val="28"/>
        </w:rPr>
        <w:t xml:space="preserve"> </w:t>
      </w:r>
      <w:r w:rsidR="001A6927" w:rsidRPr="005E3E8E">
        <w:rPr>
          <w:sz w:val="28"/>
          <w:lang w:val="en-US"/>
        </w:rPr>
        <w:t>to</w:t>
      </w:r>
      <w:r w:rsidR="00B758E7" w:rsidRPr="00B758E7">
        <w:rPr>
          <w:sz w:val="28"/>
        </w:rPr>
        <w:t xml:space="preserve"> </w:t>
      </w:r>
      <w:r w:rsidR="001A6927" w:rsidRPr="005E3E8E">
        <w:rPr>
          <w:sz w:val="28"/>
          <w:lang w:val="en-US"/>
        </w:rPr>
        <w:t>be</w:t>
      </w:r>
      <w:r w:rsidR="00B758E7" w:rsidRPr="00B758E7">
        <w:rPr>
          <w:sz w:val="28"/>
        </w:rPr>
        <w:t xml:space="preserve"> </w:t>
      </w:r>
      <w:r w:rsidR="001A6927" w:rsidRPr="005E3E8E">
        <w:rPr>
          <w:sz w:val="28"/>
          <w:lang w:val="en-US"/>
        </w:rPr>
        <w:t>going</w:t>
      </w:r>
      <w:r w:rsidR="00B758E7" w:rsidRPr="00B758E7">
        <w:rPr>
          <w:sz w:val="28"/>
        </w:rPr>
        <w:t xml:space="preserve"> </w:t>
      </w:r>
      <w:r w:rsidR="001A6927" w:rsidRPr="005E3E8E">
        <w:rPr>
          <w:sz w:val="28"/>
          <w:lang w:val="en-US"/>
        </w:rPr>
        <w:t>to</w:t>
      </w:r>
      <w:r w:rsidR="001A6927" w:rsidRPr="00951CAB">
        <w:rPr>
          <w:sz w:val="28"/>
        </w:rPr>
        <w:t>.</w:t>
      </w:r>
    </w:p>
    <w:p w:rsidR="00902490" w:rsidRPr="00951CAB" w:rsidRDefault="001A6927" w:rsidP="00902490">
      <w:pPr>
        <w:pStyle w:val="a6"/>
        <w:numPr>
          <w:ilvl w:val="0"/>
          <w:numId w:val="1"/>
        </w:numPr>
        <w:jc w:val="both"/>
        <w:rPr>
          <w:sz w:val="28"/>
        </w:rPr>
      </w:pPr>
      <w:r w:rsidRPr="00951CAB">
        <w:rPr>
          <w:sz w:val="28"/>
        </w:rPr>
        <w:t xml:space="preserve">Отработка утвердительных предложений с конструкцией </w:t>
      </w:r>
      <w:r w:rsidRPr="005E3E8E">
        <w:rPr>
          <w:sz w:val="28"/>
          <w:lang w:val="en-US"/>
        </w:rPr>
        <w:t>to</w:t>
      </w:r>
      <w:r w:rsidR="00B758E7" w:rsidRPr="00B758E7">
        <w:rPr>
          <w:sz w:val="28"/>
        </w:rPr>
        <w:t xml:space="preserve"> </w:t>
      </w:r>
      <w:r w:rsidRPr="005E3E8E">
        <w:rPr>
          <w:sz w:val="28"/>
          <w:lang w:val="en-US"/>
        </w:rPr>
        <w:t>be</w:t>
      </w:r>
      <w:r w:rsidR="00B758E7" w:rsidRPr="00B758E7">
        <w:rPr>
          <w:sz w:val="28"/>
        </w:rPr>
        <w:t xml:space="preserve"> </w:t>
      </w:r>
      <w:r w:rsidRPr="005E3E8E">
        <w:rPr>
          <w:sz w:val="28"/>
          <w:lang w:val="en-US"/>
        </w:rPr>
        <w:t>going</w:t>
      </w:r>
      <w:r w:rsidR="00B758E7" w:rsidRPr="00B758E7">
        <w:rPr>
          <w:sz w:val="28"/>
        </w:rPr>
        <w:t xml:space="preserve"> </w:t>
      </w:r>
      <w:r w:rsidRPr="005E3E8E">
        <w:rPr>
          <w:sz w:val="28"/>
          <w:lang w:val="en-US"/>
        </w:rPr>
        <w:t>to</w:t>
      </w:r>
      <w:r w:rsidRPr="005E3E8E">
        <w:rPr>
          <w:sz w:val="28"/>
        </w:rPr>
        <w:t>.</w:t>
      </w:r>
    </w:p>
    <w:p w:rsidR="00902490" w:rsidRPr="00951CAB" w:rsidRDefault="001A6927" w:rsidP="00902490">
      <w:pPr>
        <w:pStyle w:val="a6"/>
        <w:numPr>
          <w:ilvl w:val="0"/>
          <w:numId w:val="1"/>
        </w:numPr>
        <w:jc w:val="both"/>
        <w:rPr>
          <w:sz w:val="28"/>
          <w:lang w:val="en-US"/>
        </w:rPr>
      </w:pPr>
      <w:r w:rsidRPr="00951CAB">
        <w:rPr>
          <w:sz w:val="28"/>
        </w:rPr>
        <w:t>Релаксация.</w:t>
      </w:r>
    </w:p>
    <w:p w:rsidR="00902490" w:rsidRPr="00951CAB" w:rsidRDefault="001A6927" w:rsidP="00902490">
      <w:pPr>
        <w:pStyle w:val="a6"/>
        <w:numPr>
          <w:ilvl w:val="0"/>
          <w:numId w:val="1"/>
        </w:numPr>
        <w:jc w:val="both"/>
        <w:rPr>
          <w:sz w:val="28"/>
        </w:rPr>
      </w:pPr>
      <w:r w:rsidRPr="00951CAB">
        <w:rPr>
          <w:sz w:val="28"/>
        </w:rPr>
        <w:t>Игра  «</w:t>
      </w:r>
      <w:r w:rsidR="00EA1BA9" w:rsidRPr="00951CAB">
        <w:rPr>
          <w:sz w:val="28"/>
          <w:lang w:val="en-US"/>
        </w:rPr>
        <w:t>Matching</w:t>
      </w:r>
      <w:r w:rsidRPr="00951CAB">
        <w:rPr>
          <w:sz w:val="28"/>
        </w:rPr>
        <w:t>».</w:t>
      </w:r>
    </w:p>
    <w:p w:rsidR="00902490" w:rsidRPr="00951CAB" w:rsidRDefault="001A6927" w:rsidP="00902490">
      <w:pPr>
        <w:pStyle w:val="a6"/>
        <w:numPr>
          <w:ilvl w:val="0"/>
          <w:numId w:val="1"/>
        </w:numPr>
        <w:jc w:val="both"/>
        <w:rPr>
          <w:sz w:val="28"/>
        </w:rPr>
      </w:pPr>
      <w:r w:rsidRPr="00951CAB">
        <w:rPr>
          <w:sz w:val="28"/>
        </w:rPr>
        <w:t xml:space="preserve">Отработка отрицательных предложений с конструкцией </w:t>
      </w:r>
      <w:r w:rsidRPr="00951CAB">
        <w:rPr>
          <w:sz w:val="28"/>
          <w:lang w:val="en-US"/>
        </w:rPr>
        <w:t>to</w:t>
      </w:r>
      <w:r w:rsidR="00B758E7" w:rsidRPr="00B758E7">
        <w:rPr>
          <w:sz w:val="28"/>
        </w:rPr>
        <w:t xml:space="preserve"> </w:t>
      </w:r>
      <w:r w:rsidRPr="00951CAB">
        <w:rPr>
          <w:sz w:val="28"/>
          <w:lang w:val="en-US"/>
        </w:rPr>
        <w:t>be</w:t>
      </w:r>
      <w:r w:rsidR="00B758E7" w:rsidRPr="00B758E7">
        <w:rPr>
          <w:sz w:val="28"/>
        </w:rPr>
        <w:t xml:space="preserve"> </w:t>
      </w:r>
      <w:r w:rsidRPr="00951CAB">
        <w:rPr>
          <w:sz w:val="28"/>
          <w:lang w:val="en-US"/>
        </w:rPr>
        <w:t>going</w:t>
      </w:r>
      <w:r w:rsidR="00B758E7" w:rsidRPr="00B758E7">
        <w:rPr>
          <w:sz w:val="28"/>
        </w:rPr>
        <w:t xml:space="preserve"> </w:t>
      </w:r>
      <w:r w:rsidRPr="00951CAB">
        <w:rPr>
          <w:sz w:val="28"/>
          <w:lang w:val="en-US"/>
        </w:rPr>
        <w:t>to</w:t>
      </w:r>
      <w:r w:rsidRPr="00951CAB">
        <w:rPr>
          <w:sz w:val="28"/>
        </w:rPr>
        <w:t>.</w:t>
      </w:r>
    </w:p>
    <w:p w:rsidR="00902490" w:rsidRDefault="00B96341" w:rsidP="00902490">
      <w:pPr>
        <w:pStyle w:val="a6"/>
        <w:numPr>
          <w:ilvl w:val="0"/>
          <w:numId w:val="1"/>
        </w:numPr>
        <w:jc w:val="both"/>
        <w:rPr>
          <w:sz w:val="28"/>
        </w:rPr>
      </w:pPr>
      <w:r w:rsidRPr="00951CAB">
        <w:rPr>
          <w:sz w:val="28"/>
        </w:rPr>
        <w:t xml:space="preserve">Отработка вопросительных </w:t>
      </w:r>
      <w:r w:rsidRPr="005E3E8E">
        <w:rPr>
          <w:sz w:val="28"/>
        </w:rPr>
        <w:t>предложений с</w:t>
      </w:r>
      <w:r w:rsidR="00B758E7" w:rsidRPr="00B758E7">
        <w:rPr>
          <w:sz w:val="28"/>
        </w:rPr>
        <w:t xml:space="preserve"> </w:t>
      </w:r>
      <w:r w:rsidRPr="005E3E8E">
        <w:rPr>
          <w:sz w:val="28"/>
        </w:rPr>
        <w:t xml:space="preserve">конструкцией </w:t>
      </w:r>
      <w:r w:rsidRPr="005E3E8E">
        <w:rPr>
          <w:sz w:val="28"/>
          <w:lang w:val="en-US"/>
        </w:rPr>
        <w:t>to</w:t>
      </w:r>
      <w:r w:rsidR="00B758E7" w:rsidRPr="00B758E7">
        <w:rPr>
          <w:sz w:val="28"/>
        </w:rPr>
        <w:t xml:space="preserve"> </w:t>
      </w:r>
      <w:r w:rsidRPr="005E3E8E">
        <w:rPr>
          <w:sz w:val="28"/>
          <w:lang w:val="en-US"/>
        </w:rPr>
        <w:t>be</w:t>
      </w:r>
      <w:r w:rsidR="00B758E7" w:rsidRPr="00B758E7">
        <w:rPr>
          <w:sz w:val="28"/>
        </w:rPr>
        <w:t xml:space="preserve"> </w:t>
      </w:r>
      <w:r w:rsidRPr="005E3E8E">
        <w:rPr>
          <w:sz w:val="28"/>
          <w:lang w:val="en-US"/>
        </w:rPr>
        <w:t>going</w:t>
      </w:r>
      <w:r w:rsidR="00B758E7" w:rsidRPr="00B758E7">
        <w:rPr>
          <w:sz w:val="28"/>
        </w:rPr>
        <w:t xml:space="preserve"> </w:t>
      </w:r>
      <w:r w:rsidRPr="005E3E8E">
        <w:rPr>
          <w:sz w:val="28"/>
          <w:lang w:val="en-US"/>
        </w:rPr>
        <w:t>to</w:t>
      </w:r>
      <w:r w:rsidRPr="005E3E8E">
        <w:rPr>
          <w:sz w:val="28"/>
        </w:rPr>
        <w:t>.</w:t>
      </w:r>
    </w:p>
    <w:p w:rsidR="00ED6C10" w:rsidRPr="005E3E8E" w:rsidRDefault="00ED6C10" w:rsidP="00902490">
      <w:pPr>
        <w:pStyle w:val="a6"/>
        <w:numPr>
          <w:ilvl w:val="0"/>
          <w:numId w:val="1"/>
        </w:numPr>
        <w:jc w:val="both"/>
        <w:rPr>
          <w:sz w:val="28"/>
        </w:rPr>
      </w:pPr>
      <w:bookmarkStart w:id="0" w:name="_GoBack"/>
      <w:bookmarkEnd w:id="0"/>
      <w:r w:rsidRPr="005E3E8E">
        <w:rPr>
          <w:sz w:val="28"/>
        </w:rPr>
        <w:t>Просмотр видео и выполнение задания.</w:t>
      </w:r>
    </w:p>
    <w:p w:rsidR="00902490" w:rsidRPr="00951CAB" w:rsidRDefault="00B96341" w:rsidP="00902490">
      <w:pPr>
        <w:pStyle w:val="a6"/>
        <w:numPr>
          <w:ilvl w:val="0"/>
          <w:numId w:val="1"/>
        </w:numPr>
        <w:jc w:val="both"/>
        <w:rPr>
          <w:sz w:val="28"/>
        </w:rPr>
      </w:pPr>
      <w:r w:rsidRPr="00951CAB">
        <w:rPr>
          <w:sz w:val="28"/>
        </w:rPr>
        <w:t>Подведение итогов и выставление оценок.</w:t>
      </w:r>
    </w:p>
    <w:p w:rsidR="00CD575C" w:rsidRPr="00951CAB" w:rsidRDefault="00B96341" w:rsidP="00902490">
      <w:pPr>
        <w:pStyle w:val="a6"/>
        <w:numPr>
          <w:ilvl w:val="0"/>
          <w:numId w:val="1"/>
        </w:numPr>
        <w:jc w:val="both"/>
        <w:rPr>
          <w:sz w:val="28"/>
        </w:rPr>
      </w:pPr>
      <w:r w:rsidRPr="00951CAB">
        <w:rPr>
          <w:sz w:val="28"/>
        </w:rPr>
        <w:t xml:space="preserve"> Домашнее задание. </w:t>
      </w:r>
    </w:p>
    <w:p w:rsidR="00951CAB" w:rsidRDefault="00951CAB" w:rsidP="00951CAB">
      <w:pPr>
        <w:jc w:val="both"/>
        <w:rPr>
          <w:sz w:val="28"/>
          <w:lang w:val="en-US"/>
        </w:rPr>
      </w:pPr>
    </w:p>
    <w:p w:rsidR="00951CAB" w:rsidRPr="00951CAB" w:rsidRDefault="00951CAB" w:rsidP="00951CAB">
      <w:pPr>
        <w:jc w:val="both"/>
        <w:rPr>
          <w:sz w:val="28"/>
          <w:lang w:val="en-US"/>
        </w:rPr>
      </w:pPr>
    </w:p>
    <w:p w:rsidR="009B2823" w:rsidRPr="00B96341" w:rsidRDefault="00122088" w:rsidP="00B96341">
      <w:pPr>
        <w:pStyle w:val="a6"/>
        <w:rPr>
          <w:sz w:val="52"/>
        </w:rPr>
      </w:pPr>
      <w:r w:rsidRPr="00B96341">
        <w:rPr>
          <w:sz w:val="52"/>
        </w:rPr>
        <w:lastRenderedPageBreak/>
        <w:t>Ход урока</w:t>
      </w:r>
    </w:p>
    <w:p w:rsidR="00902490" w:rsidRPr="00B96341" w:rsidRDefault="00A36BBB" w:rsidP="00B96341">
      <w:pPr>
        <w:pStyle w:val="a6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B96341">
        <w:rPr>
          <w:sz w:val="28"/>
          <w:szCs w:val="28"/>
        </w:rPr>
        <w:t>Оргмомент</w:t>
      </w:r>
      <w:r w:rsidRPr="00B96341">
        <w:rPr>
          <w:sz w:val="28"/>
          <w:szCs w:val="28"/>
          <w:lang w:val="en-US"/>
        </w:rPr>
        <w:t>.</w:t>
      </w:r>
    </w:p>
    <w:p w:rsidR="00C429AA" w:rsidRPr="00B96341" w:rsidRDefault="00902490" w:rsidP="00B96341">
      <w:pPr>
        <w:pStyle w:val="a6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t>Phonetic charge.</w:t>
      </w:r>
    </w:p>
    <w:p w:rsidR="00902490" w:rsidRPr="00B96341" w:rsidRDefault="00902490" w:rsidP="00B96341">
      <w:pPr>
        <w:pStyle w:val="a6"/>
        <w:ind w:left="360"/>
        <w:jc w:val="both"/>
        <w:rPr>
          <w:sz w:val="28"/>
          <w:szCs w:val="28"/>
          <w:lang w:val="en-US"/>
        </w:rPr>
      </w:pPr>
      <w:r w:rsidRPr="00B96341">
        <w:rPr>
          <w:color w:val="000000" w:themeColor="text1"/>
          <w:sz w:val="28"/>
          <w:szCs w:val="28"/>
          <w:lang w:val="en-US"/>
        </w:rPr>
        <w:t xml:space="preserve">At first, </w:t>
      </w:r>
      <w:r w:rsidR="006C0881">
        <w:rPr>
          <w:sz w:val="28"/>
          <w:szCs w:val="28"/>
          <w:lang w:val="en-US"/>
        </w:rPr>
        <w:t>we</w:t>
      </w:r>
      <w:r w:rsidRPr="00B96341">
        <w:rPr>
          <w:sz w:val="28"/>
          <w:szCs w:val="28"/>
          <w:lang w:val="en-US"/>
        </w:rPr>
        <w:t xml:space="preserve"> do some </w:t>
      </w:r>
      <w:r w:rsidR="00EA1BA9">
        <w:rPr>
          <w:sz w:val="28"/>
          <w:szCs w:val="28"/>
          <w:lang w:val="en-US"/>
        </w:rPr>
        <w:t xml:space="preserve">phonetic </w:t>
      </w:r>
      <w:r w:rsidRPr="00B96341">
        <w:rPr>
          <w:sz w:val="28"/>
          <w:szCs w:val="28"/>
          <w:lang w:val="en-US"/>
        </w:rPr>
        <w:t>exercises.</w:t>
      </w:r>
    </w:p>
    <w:p w:rsidR="00C429AA" w:rsidRDefault="005E3E8E" w:rsidP="00B9634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Повторение грамматической конструкции </w:t>
      </w:r>
      <w:r>
        <w:rPr>
          <w:sz w:val="28"/>
          <w:szCs w:val="28"/>
          <w:lang w:val="en-US"/>
        </w:rPr>
        <w:t>to</w:t>
      </w:r>
      <w:r w:rsidR="00B758E7" w:rsidRPr="009F733B">
        <w:rPr>
          <w:sz w:val="28"/>
          <w:szCs w:val="28"/>
        </w:rPr>
        <w:t xml:space="preserve"> </w:t>
      </w:r>
      <w:r w:rsidR="00902490" w:rsidRPr="006C0881">
        <w:rPr>
          <w:sz w:val="28"/>
          <w:szCs w:val="28"/>
          <w:lang w:val="en-US"/>
        </w:rPr>
        <w:t>be</w:t>
      </w:r>
      <w:r w:rsidR="00B758E7" w:rsidRPr="009F733B">
        <w:rPr>
          <w:sz w:val="28"/>
          <w:szCs w:val="28"/>
        </w:rPr>
        <w:t xml:space="preserve"> </w:t>
      </w:r>
      <w:r w:rsidR="00902490" w:rsidRPr="006C0881">
        <w:rPr>
          <w:sz w:val="28"/>
          <w:szCs w:val="28"/>
          <w:lang w:val="en-US"/>
        </w:rPr>
        <w:t>going</w:t>
      </w:r>
      <w:r w:rsidR="009F733B" w:rsidRPr="009F733B">
        <w:rPr>
          <w:sz w:val="28"/>
          <w:szCs w:val="28"/>
        </w:rPr>
        <w:t xml:space="preserve"> </w:t>
      </w:r>
      <w:r w:rsidR="00902490" w:rsidRPr="006C0881">
        <w:rPr>
          <w:sz w:val="28"/>
          <w:szCs w:val="28"/>
          <w:lang w:val="en-US"/>
        </w:rPr>
        <w:t>to</w:t>
      </w:r>
      <w:r w:rsidR="00902490" w:rsidRPr="006C0881">
        <w:rPr>
          <w:sz w:val="28"/>
          <w:szCs w:val="28"/>
        </w:rPr>
        <w:t>.</w:t>
      </w:r>
    </w:p>
    <w:p w:rsidR="00E41133" w:rsidRPr="00E41133" w:rsidRDefault="00E41133" w:rsidP="00E41133">
      <w:pPr>
        <w:pStyle w:val="a6"/>
        <w:ind w:left="360"/>
        <w:rPr>
          <w:rFonts w:cstheme="minorHAnsi"/>
          <w:sz w:val="28"/>
          <w:szCs w:val="28"/>
          <w:lang w:val="en-US"/>
        </w:rPr>
      </w:pPr>
      <w:r w:rsidRPr="00E41133">
        <w:rPr>
          <w:rStyle w:val="apple-style-span"/>
          <w:rFonts w:cstheme="minorHAnsi"/>
          <w:color w:val="000000"/>
          <w:sz w:val="28"/>
          <w:szCs w:val="28"/>
          <w:lang w:val="en-US"/>
        </w:rPr>
        <w:t>Today we have to revise the material we discussed at the previous lesson.</w:t>
      </w:r>
    </w:p>
    <w:p w:rsidR="00C429AA" w:rsidRPr="00B96341" w:rsidRDefault="005E3E8E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val="en-US" w:eastAsia="ru-RU"/>
        </w:rPr>
      </w:pPr>
      <w:r>
        <w:rPr>
          <w:rFonts w:eastAsia="Times New Roman" w:cs="Arial"/>
          <w:color w:val="000000"/>
          <w:sz w:val="28"/>
          <w:szCs w:val="28"/>
          <w:lang w:val="en-US" w:eastAsia="ru-RU"/>
        </w:rPr>
        <w:t>Open your books on</w:t>
      </w:r>
      <w:r w:rsidR="00902490"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 page 29. We shall read "Grammar Discoveries" Can you translate the senten</w:t>
      </w:r>
      <w:r w:rsidR="009F07B9">
        <w:rPr>
          <w:rFonts w:eastAsia="Times New Roman" w:cs="Arial"/>
          <w:color w:val="000000"/>
          <w:sz w:val="28"/>
          <w:szCs w:val="28"/>
          <w:lang w:val="en-US" w:eastAsia="ru-RU"/>
        </w:rPr>
        <w:t>ces with the word combination "t</w:t>
      </w:r>
      <w:r w:rsidR="00902490"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>o be going to do something"?</w:t>
      </w:r>
    </w:p>
    <w:p w:rsidR="005E3E8E" w:rsidRDefault="00902490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val="en-US" w:eastAsia="ru-RU"/>
        </w:rPr>
      </w:pPr>
      <w:r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Using </w:t>
      </w:r>
      <w:r w:rsidR="00C429AA"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>Ex.</w:t>
      </w:r>
      <w:r w:rsidR="00ED6C10" w:rsidRPr="00ED6C10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11 </w:t>
      </w:r>
      <w:r w:rsidR="00C429AA" w:rsidRPr="005E3E8E">
        <w:rPr>
          <w:rFonts w:eastAsia="Times New Roman" w:cs="Arial"/>
          <w:sz w:val="28"/>
          <w:szCs w:val="28"/>
          <w:lang w:val="en-US" w:eastAsia="ru-RU"/>
        </w:rPr>
        <w:t>m</w:t>
      </w:r>
      <w:r w:rsidRPr="005E3E8E">
        <w:rPr>
          <w:rFonts w:eastAsia="Times New Roman" w:cs="Arial"/>
          <w:sz w:val="28"/>
          <w:szCs w:val="28"/>
          <w:lang w:val="en-US" w:eastAsia="ru-RU"/>
        </w:rPr>
        <w:t>ake</w:t>
      </w:r>
      <w:r w:rsidR="009F733B">
        <w:rPr>
          <w:rFonts w:eastAsia="Times New Roman" w:cs="Arial"/>
          <w:sz w:val="28"/>
          <w:szCs w:val="28"/>
          <w:lang w:val="en-US" w:eastAsia="ru-RU"/>
        </w:rPr>
        <w:t xml:space="preserve"> </w:t>
      </w:r>
      <w:r w:rsidR="00356B92" w:rsidRPr="005E3E8E">
        <w:rPr>
          <w:rFonts w:eastAsia="Times New Roman" w:cs="Arial"/>
          <w:sz w:val="28"/>
          <w:szCs w:val="28"/>
          <w:lang w:val="en-US" w:eastAsia="ru-RU"/>
        </w:rPr>
        <w:t>up</w:t>
      </w:r>
      <w:r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 your own sentences.  </w:t>
      </w:r>
    </w:p>
    <w:p w:rsidR="00C429AA" w:rsidRPr="00B96341" w:rsidRDefault="00902490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val="en-US" w:eastAsia="ru-RU"/>
        </w:rPr>
      </w:pPr>
      <w:r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Let’s play a game called “Chain”. I begin and you continue. The question to answer you can see at the screen. What are you going to do this weekend? </w:t>
      </w:r>
    </w:p>
    <w:p w:rsidR="003D7788" w:rsidRPr="00B96341" w:rsidRDefault="00902490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eastAsia="ru-RU"/>
        </w:rPr>
      </w:pPr>
      <w:r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>I’m going to watch TV</w:t>
      </w:r>
      <w:r w:rsidRPr="005E3E8E">
        <w:rPr>
          <w:rFonts w:eastAsia="Times New Roman" w:cs="Arial"/>
          <w:sz w:val="28"/>
          <w:szCs w:val="28"/>
          <w:lang w:val="en-US" w:eastAsia="ru-RU"/>
        </w:rPr>
        <w:t>. And</w:t>
      </w:r>
      <w:r w:rsidR="009F733B" w:rsidRPr="000F5A96">
        <w:rPr>
          <w:rFonts w:eastAsia="Times New Roman" w:cs="Arial"/>
          <w:sz w:val="28"/>
          <w:szCs w:val="28"/>
          <w:lang w:eastAsia="ru-RU"/>
        </w:rPr>
        <w:t xml:space="preserve"> </w:t>
      </w:r>
      <w:r w:rsidRPr="005E3E8E">
        <w:rPr>
          <w:rFonts w:eastAsia="Times New Roman" w:cs="Arial"/>
          <w:sz w:val="28"/>
          <w:szCs w:val="28"/>
          <w:lang w:val="en-US" w:eastAsia="ru-RU"/>
        </w:rPr>
        <w:t>you</w:t>
      </w:r>
      <w:r w:rsidRPr="00B96341">
        <w:rPr>
          <w:rFonts w:eastAsia="Times New Roman" w:cs="Arial"/>
          <w:color w:val="000000"/>
          <w:sz w:val="28"/>
          <w:szCs w:val="28"/>
          <w:lang w:eastAsia="ru-RU"/>
        </w:rPr>
        <w:t>?  ( игра продолжается по цепочке, слайд 1).</w:t>
      </w:r>
    </w:p>
    <w:p w:rsidR="00356B92" w:rsidRPr="00B96341" w:rsidRDefault="00356B92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val="en-US" w:eastAsia="ru-RU"/>
        </w:rPr>
      </w:pPr>
      <w:r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>Translate some sentences from Russian into English.</w:t>
      </w:r>
    </w:p>
    <w:p w:rsidR="00356B92" w:rsidRPr="00B96341" w:rsidRDefault="00356B92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eastAsia="ru-RU"/>
        </w:rPr>
      </w:pPr>
      <w:r w:rsidRPr="00B96341">
        <w:rPr>
          <w:rFonts w:eastAsia="Times New Roman" w:cs="Arial"/>
          <w:color w:val="000000"/>
          <w:sz w:val="28"/>
          <w:szCs w:val="28"/>
          <w:lang w:eastAsia="ru-RU"/>
        </w:rPr>
        <w:t>Мы собираемся посетить Британию.</w:t>
      </w:r>
    </w:p>
    <w:p w:rsidR="00356B92" w:rsidRPr="00B96341" w:rsidRDefault="00356B92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eastAsia="ru-RU"/>
        </w:rPr>
      </w:pPr>
      <w:r w:rsidRPr="00B96341">
        <w:rPr>
          <w:rFonts w:eastAsia="Times New Roman" w:cs="Arial"/>
          <w:color w:val="000000"/>
          <w:sz w:val="28"/>
          <w:szCs w:val="28"/>
          <w:lang w:eastAsia="ru-RU"/>
        </w:rPr>
        <w:t>Я собираюсь выпить чашечку кофе.</w:t>
      </w:r>
    </w:p>
    <w:p w:rsidR="00356B92" w:rsidRPr="00B96341" w:rsidRDefault="00356B92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eastAsia="ru-RU"/>
        </w:rPr>
      </w:pPr>
      <w:r w:rsidRPr="00B96341">
        <w:rPr>
          <w:rFonts w:eastAsia="Times New Roman" w:cs="Arial"/>
          <w:color w:val="000000"/>
          <w:sz w:val="28"/>
          <w:szCs w:val="28"/>
          <w:lang w:eastAsia="ru-RU"/>
        </w:rPr>
        <w:t>Он собирается стать ветеринаром.</w:t>
      </w:r>
    </w:p>
    <w:p w:rsidR="00356B92" w:rsidRPr="00B96341" w:rsidRDefault="00356B92" w:rsidP="00B96341">
      <w:pPr>
        <w:pStyle w:val="a6"/>
        <w:ind w:left="360"/>
        <w:rPr>
          <w:rFonts w:eastAsia="Times New Roman" w:cs="Arial"/>
          <w:color w:val="000000"/>
          <w:sz w:val="28"/>
          <w:szCs w:val="28"/>
          <w:lang w:eastAsia="ru-RU"/>
        </w:rPr>
      </w:pPr>
      <w:r w:rsidRPr="00B96341">
        <w:rPr>
          <w:rFonts w:eastAsia="Times New Roman" w:cs="Arial"/>
          <w:color w:val="000000"/>
          <w:sz w:val="28"/>
          <w:szCs w:val="28"/>
          <w:lang w:eastAsia="ru-RU"/>
        </w:rPr>
        <w:t xml:space="preserve">Мои друзья собираются </w:t>
      </w:r>
      <w:r w:rsidR="0090451D" w:rsidRPr="00B96341">
        <w:rPr>
          <w:rFonts w:eastAsia="Times New Roman" w:cs="Arial"/>
          <w:color w:val="000000"/>
          <w:sz w:val="28"/>
          <w:szCs w:val="28"/>
          <w:lang w:eastAsia="ru-RU"/>
        </w:rPr>
        <w:t xml:space="preserve">поиграть в футбол. </w:t>
      </w:r>
      <w:r w:rsidR="0090451D" w:rsidRPr="00B96341">
        <w:rPr>
          <w:rFonts w:eastAsia="Times New Roman" w:cs="Arial"/>
          <w:color w:val="000000"/>
          <w:sz w:val="28"/>
          <w:szCs w:val="28"/>
          <w:lang w:val="en-US" w:eastAsia="ru-RU"/>
        </w:rPr>
        <w:t>etc</w:t>
      </w:r>
    </w:p>
    <w:p w:rsidR="00C429AA" w:rsidRDefault="005243B1" w:rsidP="00B96341">
      <w:pPr>
        <w:pStyle w:val="a6"/>
        <w:numPr>
          <w:ilvl w:val="0"/>
          <w:numId w:val="2"/>
        </w:numPr>
        <w:rPr>
          <w:sz w:val="28"/>
          <w:szCs w:val="28"/>
        </w:rPr>
      </w:pPr>
      <w:r w:rsidRPr="00B96341">
        <w:rPr>
          <w:sz w:val="28"/>
          <w:szCs w:val="28"/>
        </w:rPr>
        <w:t xml:space="preserve">Отработка  утвердительных предложений с конструкцией </w:t>
      </w:r>
      <w:r w:rsidRPr="005E3E8E">
        <w:rPr>
          <w:sz w:val="28"/>
          <w:szCs w:val="28"/>
          <w:lang w:val="en-US"/>
        </w:rPr>
        <w:t>to</w:t>
      </w:r>
      <w:r w:rsidR="009F733B" w:rsidRPr="009F733B">
        <w:rPr>
          <w:sz w:val="28"/>
          <w:szCs w:val="28"/>
        </w:rPr>
        <w:t xml:space="preserve"> </w:t>
      </w:r>
      <w:r w:rsidRPr="005E3E8E">
        <w:rPr>
          <w:sz w:val="28"/>
          <w:szCs w:val="28"/>
          <w:lang w:val="en-US"/>
        </w:rPr>
        <w:t>be</w:t>
      </w:r>
      <w:r w:rsidR="009F733B" w:rsidRPr="009F733B">
        <w:rPr>
          <w:sz w:val="28"/>
          <w:szCs w:val="28"/>
        </w:rPr>
        <w:t xml:space="preserve"> </w:t>
      </w:r>
      <w:r w:rsidRPr="005E3E8E">
        <w:rPr>
          <w:sz w:val="28"/>
          <w:szCs w:val="28"/>
          <w:lang w:val="en-US"/>
        </w:rPr>
        <w:t>going</w:t>
      </w:r>
      <w:r w:rsidR="009F733B" w:rsidRPr="009F733B">
        <w:rPr>
          <w:sz w:val="28"/>
          <w:szCs w:val="28"/>
        </w:rPr>
        <w:t xml:space="preserve"> </w:t>
      </w:r>
      <w:r w:rsidRPr="005E3E8E">
        <w:rPr>
          <w:sz w:val="28"/>
          <w:szCs w:val="28"/>
          <w:lang w:val="en-US"/>
        </w:rPr>
        <w:t>to</w:t>
      </w:r>
      <w:r w:rsidRPr="005E3E8E">
        <w:rPr>
          <w:sz w:val="28"/>
          <w:szCs w:val="28"/>
        </w:rPr>
        <w:t>.</w:t>
      </w:r>
    </w:p>
    <w:p w:rsidR="00A37E41" w:rsidRPr="00A37E41" w:rsidRDefault="00E41133" w:rsidP="00A37E41">
      <w:pPr>
        <w:pStyle w:val="a6"/>
        <w:ind w:left="360"/>
        <w:rPr>
          <w:rFonts w:cstheme="minorHAnsi"/>
          <w:sz w:val="40"/>
          <w:szCs w:val="28"/>
          <w:lang w:val="en-US"/>
        </w:rPr>
      </w:pPr>
      <w:r>
        <w:rPr>
          <w:rStyle w:val="apple-style-span"/>
          <w:rFonts w:cstheme="minorHAnsi"/>
          <w:color w:val="000000"/>
          <w:sz w:val="28"/>
          <w:szCs w:val="20"/>
          <w:lang w:val="en-US"/>
        </w:rPr>
        <w:t>Our lesson today will be unusual.</w:t>
      </w:r>
      <w:r w:rsidR="00A37E41" w:rsidRPr="00A37E41">
        <w:rPr>
          <w:rStyle w:val="apple-style-span"/>
          <w:rFonts w:cstheme="minorHAnsi"/>
          <w:color w:val="000000"/>
          <w:sz w:val="28"/>
          <w:szCs w:val="20"/>
          <w:lang w:val="en-US"/>
        </w:rPr>
        <w:t xml:space="preserve"> Let us have a competition. Do you l</w:t>
      </w:r>
      <w:r>
        <w:rPr>
          <w:rStyle w:val="apple-style-span"/>
          <w:rFonts w:cstheme="minorHAnsi"/>
          <w:color w:val="000000"/>
          <w:sz w:val="28"/>
          <w:szCs w:val="20"/>
          <w:lang w:val="en-US"/>
        </w:rPr>
        <w:t>ike this idea? So let's make four</w:t>
      </w:r>
      <w:r w:rsidR="00A37E41" w:rsidRPr="00A37E41">
        <w:rPr>
          <w:rStyle w:val="apple-style-span"/>
          <w:rFonts w:cstheme="minorHAnsi"/>
          <w:color w:val="000000"/>
          <w:sz w:val="28"/>
          <w:szCs w:val="20"/>
          <w:lang w:val="en-US"/>
        </w:rPr>
        <w:t xml:space="preserve"> teams</w:t>
      </w:r>
      <w:r>
        <w:rPr>
          <w:rStyle w:val="apple-style-span"/>
          <w:rFonts w:cstheme="minorHAnsi"/>
          <w:color w:val="000000"/>
          <w:sz w:val="28"/>
          <w:szCs w:val="20"/>
          <w:lang w:val="en-US"/>
        </w:rPr>
        <w:t xml:space="preserve"> (groups).</w:t>
      </w:r>
    </w:p>
    <w:p w:rsidR="005243B1" w:rsidRPr="00B96341" w:rsidRDefault="004A3413" w:rsidP="00B96341">
      <w:pPr>
        <w:pStyle w:val="a6"/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During the lesson you</w:t>
      </w:r>
      <w:r w:rsidR="005243B1" w:rsidRPr="00B96341">
        <w:rPr>
          <w:sz w:val="28"/>
          <w:szCs w:val="28"/>
          <w:lang w:val="en-US"/>
        </w:rPr>
        <w:t>’ll do many tasks. For each correct answer you’ll get one point. Write down your points on a sheet of paper. At the end of the lesson you</w:t>
      </w:r>
      <w:r w:rsidR="006C0881">
        <w:rPr>
          <w:sz w:val="28"/>
          <w:szCs w:val="28"/>
          <w:lang w:val="en-US"/>
        </w:rPr>
        <w:t>’ll</w:t>
      </w:r>
      <w:r w:rsidR="005243B1" w:rsidRPr="00B96341">
        <w:rPr>
          <w:sz w:val="28"/>
          <w:szCs w:val="28"/>
          <w:lang w:val="en-US"/>
        </w:rPr>
        <w:t xml:space="preserve"> count your points and we know who the winner is.</w:t>
      </w:r>
    </w:p>
    <w:p w:rsidR="005243B1" w:rsidRPr="00B96341" w:rsidRDefault="005243B1" w:rsidP="00B96341">
      <w:pPr>
        <w:pStyle w:val="a6"/>
        <w:ind w:left="360"/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t>Are you ready to start?</w:t>
      </w:r>
    </w:p>
    <w:p w:rsidR="005243B1" w:rsidRPr="00EA1BA9" w:rsidRDefault="00E41133" w:rsidP="00B96341">
      <w:pPr>
        <w:pStyle w:val="a6"/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We begin with  positive statements of construction to be going to.</w:t>
      </w:r>
      <w:r w:rsidR="005243B1" w:rsidRPr="00B96341">
        <w:rPr>
          <w:sz w:val="28"/>
          <w:szCs w:val="28"/>
          <w:lang w:val="en-US"/>
        </w:rPr>
        <w:t xml:space="preserve"> (</w:t>
      </w:r>
      <w:r w:rsidR="005243B1" w:rsidRPr="00B96341">
        <w:rPr>
          <w:sz w:val="28"/>
          <w:szCs w:val="28"/>
        </w:rPr>
        <w:t>слайд</w:t>
      </w:r>
      <w:r w:rsidR="005243B1" w:rsidRPr="00B96341">
        <w:rPr>
          <w:sz w:val="28"/>
          <w:szCs w:val="28"/>
          <w:lang w:val="en-US"/>
        </w:rPr>
        <w:t xml:space="preserve">  2)</w:t>
      </w:r>
    </w:p>
    <w:p w:rsidR="005243B1" w:rsidRPr="00EA1BA9" w:rsidRDefault="005243B1" w:rsidP="00E41133">
      <w:pPr>
        <w:pStyle w:val="a6"/>
        <w:numPr>
          <w:ilvl w:val="0"/>
          <w:numId w:val="9"/>
        </w:numPr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t xml:space="preserve">Your first task </w:t>
      </w:r>
      <w:r w:rsidR="00E43654" w:rsidRPr="00E41133">
        <w:rPr>
          <w:sz w:val="28"/>
          <w:szCs w:val="28"/>
          <w:lang w:val="en-US"/>
        </w:rPr>
        <w:t xml:space="preserve">is to </w:t>
      </w:r>
      <w:r w:rsidRPr="00B96341">
        <w:rPr>
          <w:sz w:val="28"/>
          <w:szCs w:val="28"/>
          <w:lang w:val="en-US"/>
        </w:rPr>
        <w:t xml:space="preserve">choose the right form of the verb to be. </w:t>
      </w:r>
      <w:r w:rsidRPr="00EA1BA9">
        <w:rPr>
          <w:sz w:val="28"/>
          <w:szCs w:val="28"/>
          <w:lang w:val="en-US"/>
        </w:rPr>
        <w:t>(</w:t>
      </w:r>
      <w:r w:rsidRPr="00B96341">
        <w:rPr>
          <w:sz w:val="28"/>
          <w:szCs w:val="28"/>
        </w:rPr>
        <w:t>слайды</w:t>
      </w:r>
      <w:r w:rsidR="00207F55" w:rsidRPr="00EA1BA9">
        <w:rPr>
          <w:sz w:val="28"/>
          <w:szCs w:val="28"/>
          <w:lang w:val="en-US"/>
        </w:rPr>
        <w:t>3-6</w:t>
      </w:r>
      <w:r w:rsidRPr="00EA1BA9">
        <w:rPr>
          <w:sz w:val="28"/>
          <w:szCs w:val="28"/>
          <w:lang w:val="en-US"/>
        </w:rPr>
        <w:t>)</w:t>
      </w:r>
    </w:p>
    <w:p w:rsidR="00207F55" w:rsidRDefault="00207F55" w:rsidP="00E41133">
      <w:pPr>
        <w:pStyle w:val="a6"/>
        <w:numPr>
          <w:ilvl w:val="0"/>
          <w:numId w:val="9"/>
        </w:numPr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t>The next task - Kate, Mike and Dave are going to arrange a picnic. Make up sentences using the table. (</w:t>
      </w:r>
      <w:r w:rsidRPr="00B96341">
        <w:rPr>
          <w:sz w:val="28"/>
          <w:szCs w:val="28"/>
        </w:rPr>
        <w:t>слайды</w:t>
      </w:r>
      <w:r w:rsidRPr="00136CD6">
        <w:rPr>
          <w:sz w:val="28"/>
          <w:szCs w:val="28"/>
          <w:lang w:val="en-US"/>
        </w:rPr>
        <w:t xml:space="preserve"> 7-8)</w:t>
      </w:r>
    </w:p>
    <w:p w:rsidR="00EA1BA9" w:rsidRPr="00EA1BA9" w:rsidRDefault="00EA1BA9" w:rsidP="00E41133">
      <w:pPr>
        <w:pStyle w:val="a6"/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Now write as many sentences as you can. Each correct </w:t>
      </w:r>
      <w:r w:rsidRPr="00E41133">
        <w:rPr>
          <w:sz w:val="28"/>
          <w:szCs w:val="28"/>
          <w:lang w:val="en-US"/>
        </w:rPr>
        <w:t xml:space="preserve">sentence </w:t>
      </w:r>
      <w:r w:rsidR="00E43654" w:rsidRPr="00E41133">
        <w:rPr>
          <w:sz w:val="28"/>
          <w:szCs w:val="28"/>
          <w:lang w:val="en-US"/>
        </w:rPr>
        <w:t>is</w:t>
      </w:r>
      <w:r w:rsidR="009F733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one point.</w:t>
      </w:r>
    </w:p>
    <w:p w:rsidR="00207F55" w:rsidRPr="00B96341" w:rsidRDefault="00207F55" w:rsidP="00B96341">
      <w:pPr>
        <w:pStyle w:val="a6"/>
        <w:numPr>
          <w:ilvl w:val="0"/>
          <w:numId w:val="2"/>
        </w:numPr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t>It’s high time to relax and to sing our favourite song.</w:t>
      </w:r>
    </w:p>
    <w:p w:rsidR="00207F55" w:rsidRPr="00B96341" w:rsidRDefault="00207F55" w:rsidP="00B96341">
      <w:pPr>
        <w:pStyle w:val="a6"/>
        <w:numPr>
          <w:ilvl w:val="0"/>
          <w:numId w:val="2"/>
        </w:numPr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t>We continue our competition.</w:t>
      </w:r>
      <w:r w:rsidR="00E41133">
        <w:rPr>
          <w:sz w:val="28"/>
          <w:szCs w:val="28"/>
          <w:lang w:val="en-US"/>
        </w:rPr>
        <w:t xml:space="preserve"> Let’s play Matching Game.</w:t>
      </w:r>
    </w:p>
    <w:p w:rsidR="00207F55" w:rsidRPr="00E41133" w:rsidRDefault="00E41133" w:rsidP="00B96341">
      <w:pPr>
        <w:pStyle w:val="a6"/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Match the sentences with the pictures.</w:t>
      </w:r>
      <w:r w:rsidR="00207F55" w:rsidRPr="00B96341">
        <w:rPr>
          <w:sz w:val="28"/>
          <w:szCs w:val="28"/>
          <w:lang w:val="en-US"/>
        </w:rPr>
        <w:t>. (</w:t>
      </w:r>
      <w:r w:rsidR="00207F55" w:rsidRPr="00B96341">
        <w:rPr>
          <w:sz w:val="28"/>
          <w:szCs w:val="28"/>
        </w:rPr>
        <w:t>слайды</w:t>
      </w:r>
      <w:r w:rsidR="00207F55" w:rsidRPr="00E41133">
        <w:rPr>
          <w:sz w:val="28"/>
          <w:szCs w:val="28"/>
          <w:lang w:val="en-US"/>
        </w:rPr>
        <w:t xml:space="preserve">  9-20)</w:t>
      </w:r>
    </w:p>
    <w:p w:rsidR="00207F55" w:rsidRPr="00B96341" w:rsidRDefault="00207F55" w:rsidP="00B96341">
      <w:pPr>
        <w:pStyle w:val="a6"/>
        <w:numPr>
          <w:ilvl w:val="0"/>
          <w:numId w:val="2"/>
        </w:numPr>
        <w:rPr>
          <w:sz w:val="28"/>
          <w:szCs w:val="28"/>
        </w:rPr>
      </w:pPr>
      <w:r w:rsidRPr="00B96341">
        <w:rPr>
          <w:sz w:val="28"/>
          <w:szCs w:val="28"/>
        </w:rPr>
        <w:t xml:space="preserve">Отработка отрицательных предложений с конструкцией </w:t>
      </w:r>
      <w:r w:rsidRPr="00E41133">
        <w:rPr>
          <w:sz w:val="28"/>
          <w:szCs w:val="28"/>
          <w:lang w:val="en-US"/>
        </w:rPr>
        <w:t>to</w:t>
      </w:r>
      <w:r w:rsidR="009F733B" w:rsidRPr="009F733B">
        <w:rPr>
          <w:sz w:val="28"/>
          <w:szCs w:val="28"/>
        </w:rPr>
        <w:t xml:space="preserve"> </w:t>
      </w:r>
      <w:r w:rsidRPr="00E41133">
        <w:rPr>
          <w:sz w:val="28"/>
          <w:szCs w:val="28"/>
          <w:lang w:val="en-US"/>
        </w:rPr>
        <w:t>be</w:t>
      </w:r>
      <w:r w:rsidR="009F733B" w:rsidRPr="009F733B">
        <w:rPr>
          <w:sz w:val="28"/>
          <w:szCs w:val="28"/>
        </w:rPr>
        <w:t xml:space="preserve"> </w:t>
      </w:r>
      <w:r w:rsidRPr="00E41133">
        <w:rPr>
          <w:sz w:val="28"/>
          <w:szCs w:val="28"/>
          <w:lang w:val="en-US"/>
        </w:rPr>
        <w:t>going</w:t>
      </w:r>
      <w:r w:rsidR="009F733B" w:rsidRPr="009F733B">
        <w:rPr>
          <w:sz w:val="28"/>
          <w:szCs w:val="28"/>
        </w:rPr>
        <w:t xml:space="preserve"> </w:t>
      </w:r>
      <w:r w:rsidRPr="00E41133">
        <w:rPr>
          <w:sz w:val="28"/>
          <w:szCs w:val="28"/>
          <w:lang w:val="en-US"/>
        </w:rPr>
        <w:t>to</w:t>
      </w:r>
      <w:r w:rsidRPr="00E41133">
        <w:rPr>
          <w:sz w:val="28"/>
          <w:szCs w:val="28"/>
        </w:rPr>
        <w:t>.</w:t>
      </w:r>
    </w:p>
    <w:p w:rsidR="00207F55" w:rsidRPr="00E43654" w:rsidRDefault="00207F55" w:rsidP="00B96341">
      <w:pPr>
        <w:pStyle w:val="a6"/>
        <w:ind w:left="360"/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lastRenderedPageBreak/>
        <w:t xml:space="preserve">We begin with grammar revision. Your task </w:t>
      </w:r>
      <w:r w:rsidR="00E43654" w:rsidRPr="006C0881">
        <w:rPr>
          <w:sz w:val="28"/>
          <w:szCs w:val="28"/>
          <w:lang w:val="en-US"/>
        </w:rPr>
        <w:t>is to</w:t>
      </w:r>
      <w:r w:rsidRPr="00B96341">
        <w:rPr>
          <w:sz w:val="28"/>
          <w:szCs w:val="28"/>
          <w:lang w:val="en-US"/>
        </w:rPr>
        <w:t xml:space="preserve"> make the sentences negative. (</w:t>
      </w:r>
      <w:r w:rsidRPr="00B96341">
        <w:rPr>
          <w:sz w:val="28"/>
          <w:szCs w:val="28"/>
        </w:rPr>
        <w:t>слайды</w:t>
      </w:r>
      <w:r w:rsidRPr="00E43654">
        <w:rPr>
          <w:sz w:val="28"/>
          <w:szCs w:val="28"/>
          <w:lang w:val="en-US"/>
        </w:rPr>
        <w:t xml:space="preserve"> 21-22)</w:t>
      </w:r>
    </w:p>
    <w:p w:rsidR="00207F55" w:rsidRPr="006C0881" w:rsidRDefault="00207F55" w:rsidP="00ED6C10">
      <w:pPr>
        <w:pStyle w:val="a6"/>
        <w:numPr>
          <w:ilvl w:val="0"/>
          <w:numId w:val="2"/>
        </w:numPr>
        <w:rPr>
          <w:sz w:val="28"/>
          <w:szCs w:val="28"/>
        </w:rPr>
      </w:pPr>
      <w:r w:rsidRPr="00B96341">
        <w:rPr>
          <w:sz w:val="28"/>
          <w:szCs w:val="28"/>
        </w:rPr>
        <w:t xml:space="preserve">Отработка вопросительных предложений с конструкцией </w:t>
      </w:r>
      <w:r w:rsidRPr="006C0881">
        <w:rPr>
          <w:sz w:val="28"/>
          <w:szCs w:val="28"/>
          <w:lang w:val="en-US"/>
        </w:rPr>
        <w:t>to</w:t>
      </w:r>
      <w:r w:rsidR="009F733B" w:rsidRPr="009F733B">
        <w:rPr>
          <w:sz w:val="28"/>
          <w:szCs w:val="28"/>
        </w:rPr>
        <w:t xml:space="preserve"> </w:t>
      </w:r>
      <w:r w:rsidRPr="006C0881">
        <w:rPr>
          <w:sz w:val="28"/>
          <w:szCs w:val="28"/>
          <w:lang w:val="en-US"/>
        </w:rPr>
        <w:t>be</w:t>
      </w:r>
      <w:r w:rsidR="009F733B" w:rsidRPr="009F733B">
        <w:rPr>
          <w:sz w:val="28"/>
          <w:szCs w:val="28"/>
        </w:rPr>
        <w:t xml:space="preserve"> </w:t>
      </w:r>
      <w:r w:rsidRPr="006C0881">
        <w:rPr>
          <w:sz w:val="28"/>
          <w:szCs w:val="28"/>
          <w:lang w:val="en-US"/>
        </w:rPr>
        <w:t>going</w:t>
      </w:r>
      <w:r w:rsidR="009F733B" w:rsidRPr="009F733B">
        <w:rPr>
          <w:sz w:val="28"/>
          <w:szCs w:val="28"/>
        </w:rPr>
        <w:t xml:space="preserve"> </w:t>
      </w:r>
      <w:r w:rsidRPr="006C0881">
        <w:rPr>
          <w:sz w:val="28"/>
          <w:szCs w:val="28"/>
          <w:lang w:val="en-US"/>
        </w:rPr>
        <w:t>to</w:t>
      </w:r>
      <w:r w:rsidRPr="006C0881">
        <w:rPr>
          <w:sz w:val="28"/>
          <w:szCs w:val="28"/>
        </w:rPr>
        <w:t>.</w:t>
      </w:r>
    </w:p>
    <w:p w:rsidR="00951CAB" w:rsidRDefault="001A6927" w:rsidP="00951CAB">
      <w:pPr>
        <w:pStyle w:val="a6"/>
        <w:ind w:left="360"/>
        <w:rPr>
          <w:sz w:val="28"/>
          <w:szCs w:val="28"/>
          <w:lang w:val="en-US"/>
        </w:rPr>
      </w:pPr>
      <w:r w:rsidRPr="006C0881">
        <w:rPr>
          <w:sz w:val="28"/>
          <w:szCs w:val="28"/>
          <w:lang w:val="en-US"/>
        </w:rPr>
        <w:t>Ask questions to the sentences. (</w:t>
      </w:r>
      <w:r w:rsidRPr="006C0881">
        <w:rPr>
          <w:sz w:val="28"/>
          <w:szCs w:val="28"/>
        </w:rPr>
        <w:t>слайды</w:t>
      </w:r>
      <w:r w:rsidRPr="006C0881">
        <w:rPr>
          <w:sz w:val="28"/>
          <w:szCs w:val="28"/>
          <w:lang w:val="en-US"/>
        </w:rPr>
        <w:t xml:space="preserve"> 23-24)</w:t>
      </w:r>
    </w:p>
    <w:p w:rsidR="00136CD6" w:rsidRPr="009F07B9" w:rsidRDefault="00136CD6" w:rsidP="00136CD6">
      <w:pPr>
        <w:pStyle w:val="a6"/>
        <w:numPr>
          <w:ilvl w:val="0"/>
          <w:numId w:val="2"/>
        </w:numPr>
        <w:rPr>
          <w:sz w:val="28"/>
          <w:szCs w:val="28"/>
          <w:lang w:val="en-US"/>
        </w:rPr>
      </w:pPr>
      <w:r w:rsidRPr="006C0881">
        <w:rPr>
          <w:sz w:val="28"/>
          <w:szCs w:val="28"/>
        </w:rPr>
        <w:t>Просмотр</w:t>
      </w:r>
      <w:r w:rsidR="009F733B">
        <w:rPr>
          <w:sz w:val="28"/>
          <w:szCs w:val="28"/>
          <w:lang w:val="en-US"/>
        </w:rPr>
        <w:t xml:space="preserve"> </w:t>
      </w:r>
      <w:r w:rsidRPr="006C0881">
        <w:rPr>
          <w:sz w:val="28"/>
          <w:szCs w:val="28"/>
        </w:rPr>
        <w:t>видео</w:t>
      </w:r>
      <w:r w:rsidRPr="009F07B9">
        <w:rPr>
          <w:sz w:val="28"/>
          <w:szCs w:val="28"/>
          <w:lang w:val="en-US"/>
        </w:rPr>
        <w:t xml:space="preserve"> “</w:t>
      </w:r>
      <w:r w:rsidRPr="006C0881">
        <w:rPr>
          <w:sz w:val="28"/>
          <w:szCs w:val="28"/>
          <w:lang w:val="en-US"/>
        </w:rPr>
        <w:t>Gogo</w:t>
      </w:r>
      <w:r w:rsidR="009F733B">
        <w:rPr>
          <w:sz w:val="28"/>
          <w:szCs w:val="28"/>
          <w:lang w:val="en-US"/>
        </w:rPr>
        <w:t xml:space="preserve"> </w:t>
      </w:r>
      <w:r w:rsidRPr="006C0881">
        <w:rPr>
          <w:sz w:val="28"/>
          <w:szCs w:val="28"/>
          <w:lang w:val="en-US"/>
        </w:rPr>
        <w:t>loves</w:t>
      </w:r>
      <w:r w:rsidR="009F733B">
        <w:rPr>
          <w:sz w:val="28"/>
          <w:szCs w:val="28"/>
          <w:lang w:val="en-US"/>
        </w:rPr>
        <w:t xml:space="preserve"> </w:t>
      </w:r>
      <w:r w:rsidRPr="006C0881">
        <w:rPr>
          <w:sz w:val="28"/>
          <w:szCs w:val="28"/>
          <w:lang w:val="en-US"/>
        </w:rPr>
        <w:t>English</w:t>
      </w:r>
      <w:r w:rsidR="009F07B9" w:rsidRPr="009F07B9">
        <w:rPr>
          <w:sz w:val="28"/>
          <w:szCs w:val="28"/>
          <w:lang w:val="en-US"/>
        </w:rPr>
        <w:t>”.</w:t>
      </w:r>
      <w:r w:rsidR="00951CAB" w:rsidRPr="009F07B9">
        <w:rPr>
          <w:sz w:val="28"/>
          <w:szCs w:val="28"/>
          <w:lang w:val="en-US"/>
        </w:rPr>
        <w:t>(</w:t>
      </w:r>
      <w:r w:rsidR="00951CAB">
        <w:rPr>
          <w:sz w:val="28"/>
          <w:szCs w:val="28"/>
        </w:rPr>
        <w:t>слайд</w:t>
      </w:r>
      <w:r w:rsidR="00951CAB" w:rsidRPr="009F07B9">
        <w:rPr>
          <w:sz w:val="28"/>
          <w:szCs w:val="28"/>
          <w:lang w:val="en-US"/>
        </w:rPr>
        <w:t xml:space="preserve"> 25</w:t>
      </w:r>
      <w:r w:rsidR="009F07B9" w:rsidRPr="009F07B9">
        <w:rPr>
          <w:sz w:val="28"/>
          <w:szCs w:val="28"/>
          <w:lang w:val="en-US"/>
        </w:rPr>
        <w:t>)</w:t>
      </w:r>
    </w:p>
    <w:p w:rsidR="009F07B9" w:rsidRDefault="009F07B9" w:rsidP="009F07B9">
      <w:pPr>
        <w:pStyle w:val="a6"/>
        <w:ind w:left="360"/>
        <w:rPr>
          <w:sz w:val="28"/>
          <w:szCs w:val="28"/>
        </w:rPr>
      </w:pPr>
      <w:r>
        <w:rPr>
          <w:sz w:val="28"/>
          <w:szCs w:val="28"/>
        </w:rPr>
        <w:t>Выполнение заданий к видео. (слайд 26, задание 1 –Приложение)</w:t>
      </w:r>
    </w:p>
    <w:p w:rsidR="009F07B9" w:rsidRDefault="009F07B9" w:rsidP="009F07B9">
      <w:pPr>
        <w:pStyle w:val="a6"/>
        <w:ind w:left="360"/>
        <w:rPr>
          <w:sz w:val="28"/>
          <w:szCs w:val="28"/>
        </w:rPr>
      </w:pPr>
      <w:r>
        <w:rPr>
          <w:sz w:val="28"/>
          <w:szCs w:val="28"/>
        </w:rPr>
        <w:t>При наличии времени можно выполнить задание 2 в Приложении.</w:t>
      </w:r>
    </w:p>
    <w:p w:rsidR="00136CD6" w:rsidRPr="009F07B9" w:rsidRDefault="00136CD6" w:rsidP="009F07B9">
      <w:pPr>
        <w:pStyle w:val="a6"/>
        <w:numPr>
          <w:ilvl w:val="0"/>
          <w:numId w:val="2"/>
        </w:numPr>
        <w:rPr>
          <w:sz w:val="28"/>
          <w:szCs w:val="28"/>
        </w:rPr>
      </w:pPr>
      <w:r w:rsidRPr="009F07B9">
        <w:rPr>
          <w:sz w:val="28"/>
          <w:szCs w:val="28"/>
        </w:rPr>
        <w:t>Подведение итогов и выставление оценок.</w:t>
      </w:r>
    </w:p>
    <w:p w:rsidR="00136CD6" w:rsidRPr="00B96341" w:rsidRDefault="00136CD6" w:rsidP="00136CD6">
      <w:pPr>
        <w:pStyle w:val="a6"/>
        <w:ind w:left="360"/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t>Now you count your points.</w:t>
      </w:r>
    </w:p>
    <w:p w:rsidR="00136CD6" w:rsidRPr="00136CD6" w:rsidRDefault="00136CD6" w:rsidP="00136CD6">
      <w:pPr>
        <w:pStyle w:val="a6"/>
        <w:ind w:left="360"/>
        <w:rPr>
          <w:sz w:val="28"/>
          <w:szCs w:val="28"/>
        </w:rPr>
      </w:pPr>
      <w:r w:rsidRPr="00B96341">
        <w:rPr>
          <w:sz w:val="28"/>
          <w:szCs w:val="28"/>
          <w:lang w:val="en-US"/>
        </w:rPr>
        <w:t>We congratulate our winners.</w:t>
      </w:r>
    </w:p>
    <w:p w:rsidR="001A6927" w:rsidRPr="00B96341" w:rsidRDefault="001A6927" w:rsidP="00B96341">
      <w:pPr>
        <w:pStyle w:val="a6"/>
        <w:numPr>
          <w:ilvl w:val="0"/>
          <w:numId w:val="2"/>
        </w:numPr>
        <w:rPr>
          <w:sz w:val="28"/>
          <w:szCs w:val="28"/>
          <w:lang w:val="en-US"/>
        </w:rPr>
      </w:pPr>
      <w:r w:rsidRPr="00B96341">
        <w:rPr>
          <w:sz w:val="28"/>
          <w:szCs w:val="28"/>
          <w:lang w:val="en-US"/>
        </w:rPr>
        <w:t xml:space="preserve"> Homework.</w:t>
      </w:r>
    </w:p>
    <w:p w:rsidR="00902490" w:rsidRPr="00B96341" w:rsidRDefault="00902490" w:rsidP="00902490">
      <w:pPr>
        <w:rPr>
          <w:rFonts w:ascii="Arial" w:eastAsia="Times New Roman" w:hAnsi="Arial" w:cs="Arial"/>
          <w:color w:val="000000"/>
          <w:sz w:val="18"/>
          <w:szCs w:val="20"/>
          <w:lang w:val="en-US" w:eastAsia="ru-RU"/>
        </w:rPr>
      </w:pPr>
    </w:p>
    <w:p w:rsidR="00902490" w:rsidRPr="00B96341" w:rsidRDefault="00902490" w:rsidP="00902490">
      <w:pPr>
        <w:jc w:val="center"/>
        <w:rPr>
          <w:sz w:val="32"/>
        </w:rPr>
      </w:pPr>
      <w:r w:rsidRPr="00B96341">
        <w:rPr>
          <w:sz w:val="32"/>
        </w:rPr>
        <w:t>Использованные ресурсы</w:t>
      </w:r>
    </w:p>
    <w:p w:rsidR="001A6927" w:rsidRPr="00B96341" w:rsidRDefault="001A6927" w:rsidP="001A6927">
      <w:pPr>
        <w:rPr>
          <w:sz w:val="28"/>
        </w:rPr>
      </w:pPr>
      <w:r w:rsidRPr="00B96341">
        <w:rPr>
          <w:bCs/>
          <w:sz w:val="28"/>
          <w:lang w:val="en-US"/>
        </w:rPr>
        <w:t>Information Resources</w:t>
      </w:r>
    </w:p>
    <w:p w:rsidR="001E5711" w:rsidRPr="00B96341" w:rsidRDefault="006E7B80" w:rsidP="001A6927">
      <w:pPr>
        <w:numPr>
          <w:ilvl w:val="0"/>
          <w:numId w:val="3"/>
        </w:numPr>
        <w:spacing w:after="0"/>
        <w:rPr>
          <w:sz w:val="28"/>
          <w:lang w:val="en-US"/>
        </w:rPr>
      </w:pPr>
      <w:r w:rsidRPr="00B96341">
        <w:rPr>
          <w:bCs/>
          <w:sz w:val="28"/>
          <w:lang w:val="en-US"/>
        </w:rPr>
        <w:t>Grammar Time, Pearson Education Limited – 2008</w:t>
      </w:r>
    </w:p>
    <w:p w:rsidR="001E5711" w:rsidRPr="00B96341" w:rsidRDefault="006E7B80" w:rsidP="001A6927">
      <w:pPr>
        <w:numPr>
          <w:ilvl w:val="0"/>
          <w:numId w:val="3"/>
        </w:numPr>
        <w:spacing w:after="0"/>
        <w:rPr>
          <w:sz w:val="28"/>
          <w:lang w:val="en-US"/>
        </w:rPr>
      </w:pPr>
      <w:r w:rsidRPr="00B96341">
        <w:rPr>
          <w:bCs/>
          <w:sz w:val="28"/>
        </w:rPr>
        <w:t>УМК</w:t>
      </w:r>
      <w:r w:rsidRPr="00B96341">
        <w:rPr>
          <w:bCs/>
          <w:sz w:val="28"/>
          <w:lang w:val="en-US"/>
        </w:rPr>
        <w:t xml:space="preserve">  Enjoy  English  -5-6, </w:t>
      </w:r>
      <w:r w:rsidRPr="00B96341">
        <w:rPr>
          <w:bCs/>
          <w:sz w:val="28"/>
        </w:rPr>
        <w:t>М</w:t>
      </w:r>
      <w:r w:rsidRPr="00B96341">
        <w:rPr>
          <w:bCs/>
          <w:sz w:val="28"/>
          <w:lang w:val="en-US"/>
        </w:rPr>
        <w:t>.</w:t>
      </w:r>
      <w:r w:rsidRPr="00B96341">
        <w:rPr>
          <w:bCs/>
          <w:sz w:val="28"/>
        </w:rPr>
        <w:t>З</w:t>
      </w:r>
      <w:r w:rsidRPr="00B96341">
        <w:rPr>
          <w:bCs/>
          <w:sz w:val="28"/>
          <w:lang w:val="en-US"/>
        </w:rPr>
        <w:t>.</w:t>
      </w:r>
      <w:r w:rsidRPr="00B96341">
        <w:rPr>
          <w:bCs/>
          <w:sz w:val="28"/>
        </w:rPr>
        <w:t>Биболетова</w:t>
      </w:r>
      <w:r w:rsidRPr="00B96341">
        <w:rPr>
          <w:bCs/>
          <w:sz w:val="28"/>
          <w:lang w:val="en-US"/>
        </w:rPr>
        <w:t xml:space="preserve">, </w:t>
      </w:r>
      <w:r w:rsidRPr="00B96341">
        <w:rPr>
          <w:bCs/>
          <w:sz w:val="28"/>
        </w:rPr>
        <w:t>О</w:t>
      </w:r>
      <w:r w:rsidRPr="00B96341">
        <w:rPr>
          <w:bCs/>
          <w:sz w:val="28"/>
          <w:lang w:val="en-US"/>
        </w:rPr>
        <w:t>.</w:t>
      </w:r>
      <w:r w:rsidRPr="00B96341">
        <w:rPr>
          <w:bCs/>
          <w:sz w:val="28"/>
        </w:rPr>
        <w:t>А</w:t>
      </w:r>
      <w:r w:rsidRPr="00B96341">
        <w:rPr>
          <w:bCs/>
          <w:sz w:val="28"/>
          <w:lang w:val="en-US"/>
        </w:rPr>
        <w:t>.</w:t>
      </w:r>
      <w:r w:rsidRPr="00B96341">
        <w:rPr>
          <w:bCs/>
          <w:sz w:val="28"/>
        </w:rPr>
        <w:t>Денисенко</w:t>
      </w:r>
      <w:r w:rsidRPr="00B96341">
        <w:rPr>
          <w:bCs/>
          <w:sz w:val="28"/>
          <w:lang w:val="en-US"/>
        </w:rPr>
        <w:t xml:space="preserve">, </w:t>
      </w:r>
      <w:r w:rsidRPr="00B96341">
        <w:rPr>
          <w:bCs/>
          <w:sz w:val="28"/>
        </w:rPr>
        <w:t>Н</w:t>
      </w:r>
      <w:r w:rsidRPr="00B96341">
        <w:rPr>
          <w:bCs/>
          <w:sz w:val="28"/>
          <w:lang w:val="en-US"/>
        </w:rPr>
        <w:t>.</w:t>
      </w:r>
      <w:r w:rsidRPr="00B96341">
        <w:rPr>
          <w:bCs/>
          <w:sz w:val="28"/>
        </w:rPr>
        <w:t>Н</w:t>
      </w:r>
      <w:r w:rsidRPr="00B96341">
        <w:rPr>
          <w:bCs/>
          <w:sz w:val="28"/>
          <w:lang w:val="en-US"/>
        </w:rPr>
        <w:t>.</w:t>
      </w:r>
      <w:r w:rsidRPr="00B96341">
        <w:rPr>
          <w:bCs/>
          <w:sz w:val="28"/>
        </w:rPr>
        <w:t>Трубанева</w:t>
      </w:r>
      <w:r w:rsidRPr="00B96341">
        <w:rPr>
          <w:bCs/>
          <w:sz w:val="28"/>
          <w:lang w:val="en-US"/>
        </w:rPr>
        <w:t>:</w:t>
      </w:r>
      <w:r w:rsidRPr="00B96341">
        <w:rPr>
          <w:bCs/>
          <w:sz w:val="28"/>
        </w:rPr>
        <w:t>Титул</w:t>
      </w:r>
      <w:r w:rsidRPr="00B96341">
        <w:rPr>
          <w:bCs/>
          <w:sz w:val="28"/>
          <w:lang w:val="en-US"/>
        </w:rPr>
        <w:t>2010</w:t>
      </w:r>
      <w:r w:rsidRPr="00B96341">
        <w:rPr>
          <w:sz w:val="28"/>
          <w:lang w:val="en-US"/>
        </w:rPr>
        <w:t xml:space="preserve">  </w:t>
      </w:r>
    </w:p>
    <w:p w:rsidR="001A6927" w:rsidRPr="00B96341" w:rsidRDefault="001A6927" w:rsidP="001A6927">
      <w:pPr>
        <w:spacing w:after="0"/>
        <w:rPr>
          <w:sz w:val="28"/>
        </w:rPr>
      </w:pPr>
      <w:r w:rsidRPr="00B96341">
        <w:rPr>
          <w:bCs/>
          <w:sz w:val="28"/>
          <w:lang w:val="en-US"/>
        </w:rPr>
        <w:t>Image Resources</w:t>
      </w:r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</w:rPr>
      </w:pPr>
      <w:hyperlink r:id="rId8" w:history="1">
        <w:r w:rsidR="006E7B80" w:rsidRPr="0015074F">
          <w:rPr>
            <w:rStyle w:val="a3"/>
            <w:bCs/>
            <w:sz w:val="28"/>
          </w:rPr>
          <w:t>http://lenagold.ru/fon/clipart/m/malch4.html</w:t>
        </w:r>
      </w:hyperlink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</w:rPr>
      </w:pPr>
      <w:hyperlink r:id="rId9" w:history="1">
        <w:r w:rsidR="006E7B80" w:rsidRPr="0015074F">
          <w:rPr>
            <w:rStyle w:val="a3"/>
            <w:bCs/>
            <w:sz w:val="28"/>
          </w:rPr>
          <w:t>http://lisyonok.ucoz.ru/load/5-1-0-84</w:t>
        </w:r>
      </w:hyperlink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</w:rPr>
      </w:pPr>
      <w:hyperlink r:id="rId10" w:history="1">
        <w:r w:rsidR="006E7B80" w:rsidRPr="0015074F">
          <w:rPr>
            <w:rStyle w:val="a3"/>
            <w:bCs/>
            <w:sz w:val="28"/>
          </w:rPr>
          <w:t>http://grhov.informvladimir.ru/files/2011/05/photos0-800x600.jpeg</w:t>
        </w:r>
      </w:hyperlink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</w:rPr>
      </w:pPr>
      <w:hyperlink r:id="rId11" w:history="1">
        <w:r w:rsidR="006E7B80" w:rsidRPr="0015074F">
          <w:rPr>
            <w:rStyle w:val="a3"/>
            <w:bCs/>
            <w:sz w:val="28"/>
          </w:rPr>
          <w:t>http://babypips.cachefly.net/school/images/pre-school/forex-session-overlaps.png</w:t>
        </w:r>
      </w:hyperlink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</w:rPr>
      </w:pPr>
      <w:hyperlink r:id="rId12" w:history="1">
        <w:r w:rsidR="006E7B80" w:rsidRPr="0015074F">
          <w:rPr>
            <w:rStyle w:val="a3"/>
            <w:bCs/>
            <w:sz w:val="28"/>
          </w:rPr>
          <w:t>http://www.ramblingsofawahm.com/wp-content/uploads/2011/04/Blogging-Blunders.jpg</w:t>
        </w:r>
      </w:hyperlink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</w:rPr>
      </w:pPr>
      <w:hyperlink r:id="rId13" w:history="1">
        <w:r w:rsidR="006E7B80" w:rsidRPr="0015074F">
          <w:rPr>
            <w:rStyle w:val="a3"/>
            <w:bCs/>
            <w:sz w:val="28"/>
          </w:rPr>
          <w:t>http://lenagold.ru/fon/clipart/s/smil.html</w:t>
        </w:r>
      </w:hyperlink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</w:rPr>
      </w:pPr>
      <w:hyperlink r:id="rId14" w:history="1">
        <w:r w:rsidR="006E7B80" w:rsidRPr="0015074F">
          <w:rPr>
            <w:rStyle w:val="a3"/>
            <w:bCs/>
            <w:sz w:val="28"/>
          </w:rPr>
          <w:t>http://www.eso.cidsnet.de/eiffel.gif</w:t>
        </w:r>
      </w:hyperlink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</w:rPr>
      </w:pPr>
      <w:hyperlink r:id="rId15" w:history="1">
        <w:r w:rsidR="006E7B80" w:rsidRPr="0015074F">
          <w:rPr>
            <w:rStyle w:val="a3"/>
            <w:bCs/>
            <w:sz w:val="28"/>
            <w:lang w:val="en-US"/>
          </w:rPr>
          <w:t>http</w:t>
        </w:r>
        <w:r w:rsidR="006E7B80" w:rsidRPr="0015074F">
          <w:rPr>
            <w:rStyle w:val="a3"/>
            <w:bCs/>
            <w:sz w:val="28"/>
          </w:rPr>
          <w:t>://</w:t>
        </w:r>
        <w:r w:rsidR="006E7B80" w:rsidRPr="0015074F">
          <w:rPr>
            <w:rStyle w:val="a3"/>
            <w:bCs/>
            <w:sz w:val="28"/>
            <w:lang w:val="en-US"/>
          </w:rPr>
          <w:t>www</w:t>
        </w:r>
        <w:r w:rsidR="006E7B80" w:rsidRPr="0015074F">
          <w:rPr>
            <w:rStyle w:val="a3"/>
            <w:bCs/>
            <w:sz w:val="28"/>
          </w:rPr>
          <w:t>.</w:t>
        </w:r>
        <w:r w:rsidR="006E7B80" w:rsidRPr="0015074F">
          <w:rPr>
            <w:rStyle w:val="a3"/>
            <w:bCs/>
            <w:sz w:val="28"/>
            <w:lang w:val="en-US"/>
          </w:rPr>
          <w:t>design</w:t>
        </w:r>
        <w:r w:rsidR="006E7B80" w:rsidRPr="0015074F">
          <w:rPr>
            <w:rStyle w:val="a3"/>
            <w:bCs/>
            <w:sz w:val="28"/>
          </w:rPr>
          <w:t>-</w:t>
        </w:r>
        <w:r w:rsidR="006E7B80" w:rsidRPr="0015074F">
          <w:rPr>
            <w:rStyle w:val="a3"/>
            <w:bCs/>
            <w:sz w:val="28"/>
            <w:lang w:val="en-US"/>
          </w:rPr>
          <w:t>warez</w:t>
        </w:r>
        <w:r w:rsidR="006E7B80" w:rsidRPr="0015074F">
          <w:rPr>
            <w:rStyle w:val="a3"/>
            <w:bCs/>
            <w:sz w:val="28"/>
          </w:rPr>
          <w:t>.</w:t>
        </w:r>
        <w:r w:rsidR="006E7B80" w:rsidRPr="0015074F">
          <w:rPr>
            <w:rStyle w:val="a3"/>
            <w:bCs/>
            <w:sz w:val="28"/>
            <w:lang w:val="en-US"/>
          </w:rPr>
          <w:t>ru</w:t>
        </w:r>
        <w:r w:rsidR="006E7B80" w:rsidRPr="0015074F">
          <w:rPr>
            <w:rStyle w:val="a3"/>
            <w:bCs/>
            <w:sz w:val="28"/>
          </w:rPr>
          <w:t>/</w:t>
        </w:r>
        <w:r w:rsidR="006E7B80" w:rsidRPr="0015074F">
          <w:rPr>
            <w:rStyle w:val="a3"/>
            <w:bCs/>
            <w:sz w:val="28"/>
            <w:lang w:val="en-US"/>
          </w:rPr>
          <w:t>uploads</w:t>
        </w:r>
        <w:r w:rsidR="006E7B80" w:rsidRPr="0015074F">
          <w:rPr>
            <w:rStyle w:val="a3"/>
            <w:bCs/>
            <w:sz w:val="28"/>
          </w:rPr>
          <w:t>/</w:t>
        </w:r>
        <w:r w:rsidR="006E7B80" w:rsidRPr="0015074F">
          <w:rPr>
            <w:rStyle w:val="a3"/>
            <w:bCs/>
            <w:sz w:val="28"/>
            <w:lang w:val="en-US"/>
          </w:rPr>
          <w:t>posts</w:t>
        </w:r>
        <w:r w:rsidR="006E7B80" w:rsidRPr="0015074F">
          <w:rPr>
            <w:rStyle w:val="a3"/>
            <w:bCs/>
            <w:sz w:val="28"/>
          </w:rPr>
          <w:t>/2010-01/1264449444_</w:t>
        </w:r>
      </w:hyperlink>
    </w:p>
    <w:p w:rsidR="0015074F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rStyle w:val="a3"/>
          <w:color w:val="auto"/>
          <w:sz w:val="28"/>
          <w:u w:val="none"/>
          <w:lang w:val="en-US"/>
        </w:rPr>
      </w:pPr>
      <w:hyperlink r:id="rId16" w:history="1">
        <w:r w:rsidR="006E7B80" w:rsidRPr="0015074F">
          <w:rPr>
            <w:rStyle w:val="a3"/>
            <w:bCs/>
            <w:sz w:val="28"/>
            <w:lang w:val="en-US"/>
          </w:rPr>
          <w:t>school-is-coming800_800.jpg</w:t>
        </w:r>
      </w:hyperlink>
    </w:p>
    <w:p w:rsidR="001E5711" w:rsidRPr="0015074F" w:rsidRDefault="001F32DE" w:rsidP="0015074F">
      <w:pPr>
        <w:pStyle w:val="a6"/>
        <w:numPr>
          <w:ilvl w:val="0"/>
          <w:numId w:val="5"/>
        </w:numPr>
        <w:spacing w:after="0" w:line="240" w:lineRule="auto"/>
        <w:rPr>
          <w:sz w:val="28"/>
          <w:lang w:val="en-US"/>
        </w:rPr>
      </w:pPr>
      <w:hyperlink r:id="rId17" w:history="1">
        <w:r w:rsidR="006E7B80" w:rsidRPr="0015074F">
          <w:rPr>
            <w:rStyle w:val="a3"/>
            <w:bCs/>
            <w:sz w:val="28"/>
            <w:lang w:val="en-US"/>
          </w:rPr>
          <w:t>http://alimero.ru/uploads/images/00/00/85/2011/03/17/c31415.jpg</w:t>
        </w:r>
      </w:hyperlink>
    </w:p>
    <w:p w:rsidR="00902490" w:rsidRDefault="00902490" w:rsidP="0015074F">
      <w:pPr>
        <w:spacing w:after="0" w:line="240" w:lineRule="auto"/>
        <w:rPr>
          <w:sz w:val="28"/>
          <w:lang w:val="en-US"/>
        </w:rPr>
      </w:pPr>
    </w:p>
    <w:p w:rsidR="009F733B" w:rsidRPr="009F733B" w:rsidRDefault="00F17296" w:rsidP="0015074F">
      <w:pPr>
        <w:spacing w:after="0" w:line="240" w:lineRule="auto"/>
        <w:rPr>
          <w:sz w:val="28"/>
          <w:lang w:val="en-US"/>
        </w:rPr>
      </w:pPr>
      <w:r>
        <w:rPr>
          <w:sz w:val="28"/>
        </w:rPr>
        <w:t>Ключи к Приложению №1.</w:t>
      </w:r>
    </w:p>
    <w:p w:rsidR="00F31D69" w:rsidRDefault="00F31D69" w:rsidP="00F17296">
      <w:pPr>
        <w:pStyle w:val="a6"/>
        <w:numPr>
          <w:ilvl w:val="0"/>
          <w:numId w:val="8"/>
        </w:numPr>
        <w:spacing w:after="0" w:line="240" w:lineRule="auto"/>
        <w:rPr>
          <w:sz w:val="28"/>
          <w:lang w:val="en-US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1480"/>
        <w:gridCol w:w="1480"/>
        <w:gridCol w:w="1473"/>
        <w:gridCol w:w="1472"/>
        <w:gridCol w:w="1473"/>
        <w:gridCol w:w="1473"/>
      </w:tblGrid>
      <w:tr w:rsidR="00F31D69" w:rsidTr="009F733B">
        <w:tc>
          <w:tcPr>
            <w:tcW w:w="1480" w:type="dxa"/>
          </w:tcPr>
          <w:p w:rsidR="00F31D69" w:rsidRDefault="00F31D69" w:rsidP="00F31D69">
            <w:pPr>
              <w:pStyle w:val="a6"/>
              <w:ind w:lef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1.</w:t>
            </w:r>
          </w:p>
        </w:tc>
        <w:tc>
          <w:tcPr>
            <w:tcW w:w="1480" w:type="dxa"/>
          </w:tcPr>
          <w:p w:rsidR="00F31D69" w:rsidRDefault="00F31D69" w:rsidP="00F31D69">
            <w:pPr>
              <w:pStyle w:val="a6"/>
              <w:ind w:lef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</w:t>
            </w:r>
          </w:p>
        </w:tc>
        <w:tc>
          <w:tcPr>
            <w:tcW w:w="1473" w:type="dxa"/>
          </w:tcPr>
          <w:p w:rsidR="00F31D69" w:rsidRDefault="00F31D69" w:rsidP="00F17296">
            <w:pPr>
              <w:pStyle w:val="a6"/>
              <w:numPr>
                <w:ilvl w:val="0"/>
                <w:numId w:val="8"/>
              </w:numPr>
              <w:ind w:left="0" w:firstLine="0"/>
              <w:rPr>
                <w:sz w:val="28"/>
                <w:lang w:val="en-US"/>
              </w:rPr>
            </w:pPr>
          </w:p>
        </w:tc>
        <w:tc>
          <w:tcPr>
            <w:tcW w:w="1472" w:type="dxa"/>
          </w:tcPr>
          <w:p w:rsidR="00F31D69" w:rsidRDefault="00F31D69" w:rsidP="00F17296">
            <w:pPr>
              <w:pStyle w:val="a6"/>
              <w:numPr>
                <w:ilvl w:val="0"/>
                <w:numId w:val="8"/>
              </w:numPr>
              <w:ind w:left="0" w:firstLine="0"/>
              <w:rPr>
                <w:sz w:val="28"/>
                <w:lang w:val="en-US"/>
              </w:rPr>
            </w:pPr>
          </w:p>
        </w:tc>
        <w:tc>
          <w:tcPr>
            <w:tcW w:w="1473" w:type="dxa"/>
          </w:tcPr>
          <w:p w:rsidR="00F31D69" w:rsidRDefault="00F31D69" w:rsidP="00F17296">
            <w:pPr>
              <w:pStyle w:val="a6"/>
              <w:numPr>
                <w:ilvl w:val="0"/>
                <w:numId w:val="8"/>
              </w:numPr>
              <w:ind w:left="0" w:firstLine="0"/>
              <w:rPr>
                <w:sz w:val="28"/>
                <w:lang w:val="en-US"/>
              </w:rPr>
            </w:pPr>
          </w:p>
        </w:tc>
        <w:tc>
          <w:tcPr>
            <w:tcW w:w="1473" w:type="dxa"/>
          </w:tcPr>
          <w:p w:rsidR="00F31D69" w:rsidRDefault="00F31D69" w:rsidP="00F17296">
            <w:pPr>
              <w:pStyle w:val="a6"/>
              <w:numPr>
                <w:ilvl w:val="0"/>
                <w:numId w:val="8"/>
              </w:numPr>
              <w:ind w:left="0" w:firstLine="0"/>
              <w:rPr>
                <w:sz w:val="28"/>
                <w:lang w:val="en-US"/>
              </w:rPr>
            </w:pPr>
          </w:p>
        </w:tc>
      </w:tr>
      <w:tr w:rsidR="00F31D69" w:rsidTr="009F733B">
        <w:tc>
          <w:tcPr>
            <w:tcW w:w="1480" w:type="dxa"/>
          </w:tcPr>
          <w:p w:rsidR="00F31D69" w:rsidRDefault="00F31D69" w:rsidP="00F31D69">
            <w:pPr>
              <w:pStyle w:val="a6"/>
              <w:ind w:lef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T </w:t>
            </w:r>
          </w:p>
        </w:tc>
        <w:tc>
          <w:tcPr>
            <w:tcW w:w="1480" w:type="dxa"/>
          </w:tcPr>
          <w:p w:rsidR="00F31D69" w:rsidRDefault="00F31D69" w:rsidP="00F31D69">
            <w:pPr>
              <w:pStyle w:val="a6"/>
              <w:ind w:lef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F </w:t>
            </w:r>
          </w:p>
        </w:tc>
        <w:tc>
          <w:tcPr>
            <w:tcW w:w="1473" w:type="dxa"/>
          </w:tcPr>
          <w:p w:rsidR="00F31D69" w:rsidRDefault="00F31D69" w:rsidP="00F31D69">
            <w:pPr>
              <w:pStyle w:val="a6"/>
              <w:ind w:lef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T </w:t>
            </w:r>
          </w:p>
        </w:tc>
        <w:tc>
          <w:tcPr>
            <w:tcW w:w="1472" w:type="dxa"/>
          </w:tcPr>
          <w:p w:rsidR="00F31D69" w:rsidRDefault="00F31D69" w:rsidP="00F31D69">
            <w:pPr>
              <w:pStyle w:val="a6"/>
              <w:ind w:lef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F </w:t>
            </w:r>
          </w:p>
        </w:tc>
        <w:tc>
          <w:tcPr>
            <w:tcW w:w="1473" w:type="dxa"/>
          </w:tcPr>
          <w:p w:rsidR="00F31D69" w:rsidRDefault="00F31D69" w:rsidP="00F31D69">
            <w:pPr>
              <w:pStyle w:val="a6"/>
              <w:ind w:lef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T </w:t>
            </w:r>
          </w:p>
        </w:tc>
        <w:tc>
          <w:tcPr>
            <w:tcW w:w="1473" w:type="dxa"/>
          </w:tcPr>
          <w:p w:rsidR="00F31D69" w:rsidRDefault="00F31D69" w:rsidP="00F31D69">
            <w:pPr>
              <w:pStyle w:val="a6"/>
              <w:ind w:lef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F </w:t>
            </w:r>
          </w:p>
        </w:tc>
      </w:tr>
    </w:tbl>
    <w:p w:rsidR="009F733B" w:rsidRPr="009F733B" w:rsidRDefault="009F733B" w:rsidP="009F733B">
      <w:pPr>
        <w:pStyle w:val="a6"/>
        <w:numPr>
          <w:ilvl w:val="0"/>
          <w:numId w:val="11"/>
        </w:numPr>
        <w:spacing w:after="0" w:line="240" w:lineRule="auto"/>
        <w:rPr>
          <w:sz w:val="28"/>
          <w:lang w:val="en-US"/>
        </w:rPr>
      </w:pPr>
      <w:r w:rsidRPr="009F733B">
        <w:rPr>
          <w:sz w:val="28"/>
          <w:lang w:val="en-US"/>
        </w:rPr>
        <w:t>1.going   2.am  3.to  4. do 5.are</w:t>
      </w:r>
    </w:p>
    <w:p w:rsidR="00F31D69" w:rsidRPr="00F17296" w:rsidRDefault="00F31D69" w:rsidP="00F31D69">
      <w:pPr>
        <w:pStyle w:val="a6"/>
        <w:spacing w:after="0" w:line="240" w:lineRule="auto"/>
        <w:rPr>
          <w:sz w:val="28"/>
          <w:lang w:val="en-US"/>
        </w:rPr>
      </w:pPr>
    </w:p>
    <w:sectPr w:rsidR="00F31D69" w:rsidRPr="00F17296" w:rsidSect="00356B92">
      <w:footerReference w:type="default" r:id="rId18"/>
      <w:footerReference w:type="first" r:id="rId19"/>
      <w:pgSz w:w="11906" w:h="16838"/>
      <w:pgMar w:top="1134" w:right="850" w:bottom="1134" w:left="1701" w:header="708" w:footer="567" w:gutter="0"/>
      <w:pgBorders w:offsetFrom="page">
        <w:top w:val="cornerTriangles" w:sz="9" w:space="24" w:color="auto"/>
        <w:left w:val="cornerTriangles" w:sz="9" w:space="24" w:color="auto"/>
        <w:bottom w:val="cornerTriangles" w:sz="9" w:space="24" w:color="auto"/>
        <w:right w:val="cornerTriangles" w:sz="9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E83" w:rsidRDefault="00166E83" w:rsidP="00810F83">
      <w:pPr>
        <w:spacing w:after="0" w:line="240" w:lineRule="auto"/>
      </w:pPr>
      <w:r>
        <w:separator/>
      </w:r>
    </w:p>
  </w:endnote>
  <w:endnote w:type="continuationSeparator" w:id="1">
    <w:p w:rsidR="00166E83" w:rsidRDefault="00166E83" w:rsidP="00810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438"/>
      <w:gridCol w:w="8147"/>
    </w:tblGrid>
    <w:tr w:rsidR="00533242">
      <w:tc>
        <w:tcPr>
          <w:tcW w:w="750" w:type="pct"/>
        </w:tcPr>
        <w:p w:rsidR="00533242" w:rsidRDefault="001F32DE" w:rsidP="00E42AE2">
          <w:pPr>
            <w:pStyle w:val="ad"/>
            <w:jc w:val="center"/>
            <w:rPr>
              <w:color w:val="4F81BD" w:themeColor="accent1"/>
            </w:rPr>
          </w:pPr>
          <w:r>
            <w:fldChar w:fldCharType="begin"/>
          </w:r>
          <w:r w:rsidR="00533242">
            <w:instrText xml:space="preserve"> PAGE   \* MERGEFORMAT </w:instrText>
          </w:r>
          <w:r>
            <w:fldChar w:fldCharType="separate"/>
          </w:r>
          <w:r w:rsidR="000F5A96" w:rsidRPr="000F5A96">
            <w:rPr>
              <w:noProof/>
              <w:color w:val="4F81BD" w:themeColor="accent1"/>
            </w:rPr>
            <w:t>4</w:t>
          </w:r>
          <w:r>
            <w:fldChar w:fldCharType="end"/>
          </w:r>
        </w:p>
      </w:tc>
      <w:tc>
        <w:tcPr>
          <w:tcW w:w="4250" w:type="pct"/>
        </w:tcPr>
        <w:p w:rsidR="00533242" w:rsidRPr="00810F83" w:rsidRDefault="00533242" w:rsidP="00E42AE2">
          <w:pPr>
            <w:pStyle w:val="ad"/>
            <w:jc w:val="center"/>
            <w:rPr>
              <w:b/>
              <w:color w:val="4F81BD" w:themeColor="accent1"/>
              <w:sz w:val="24"/>
            </w:rPr>
          </w:pPr>
          <w:r>
            <w:rPr>
              <w:b/>
              <w:color w:val="4F81BD" w:themeColor="accent1"/>
              <w:sz w:val="24"/>
            </w:rPr>
            <w:t xml:space="preserve">Людмила Александрова   </w:t>
          </w:r>
          <w:r>
            <w:rPr>
              <w:b/>
              <w:color w:val="4F81BD" w:themeColor="accent1"/>
              <w:sz w:val="24"/>
              <w:lang w:val="en-US"/>
            </w:rPr>
            <w:t>aleksandrovaln</w:t>
          </w:r>
          <w:r w:rsidRPr="00810F83">
            <w:rPr>
              <w:b/>
              <w:color w:val="4F81BD" w:themeColor="accent1"/>
              <w:sz w:val="24"/>
            </w:rPr>
            <w:t>@</w:t>
          </w:r>
          <w:r>
            <w:rPr>
              <w:b/>
              <w:color w:val="4F81BD" w:themeColor="accent1"/>
              <w:sz w:val="24"/>
              <w:lang w:val="en-US"/>
            </w:rPr>
            <w:t>mail</w:t>
          </w:r>
          <w:r w:rsidRPr="00810F83">
            <w:rPr>
              <w:b/>
              <w:color w:val="4F81BD" w:themeColor="accent1"/>
              <w:sz w:val="24"/>
            </w:rPr>
            <w:t>.</w:t>
          </w:r>
          <w:r>
            <w:rPr>
              <w:b/>
              <w:color w:val="4F81BD" w:themeColor="accent1"/>
              <w:sz w:val="24"/>
              <w:lang w:val="en-US"/>
            </w:rPr>
            <w:t>ru</w:t>
          </w:r>
        </w:p>
      </w:tc>
    </w:tr>
  </w:tbl>
  <w:p w:rsidR="00533242" w:rsidRDefault="0053324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438"/>
      <w:gridCol w:w="8147"/>
    </w:tblGrid>
    <w:tr w:rsidR="00533242">
      <w:tc>
        <w:tcPr>
          <w:tcW w:w="750" w:type="pct"/>
        </w:tcPr>
        <w:p w:rsidR="00533242" w:rsidRDefault="001F32DE">
          <w:pPr>
            <w:pStyle w:val="ad"/>
            <w:jc w:val="right"/>
            <w:rPr>
              <w:color w:val="4F81BD" w:themeColor="accent1"/>
            </w:rPr>
          </w:pPr>
          <w:r w:rsidRPr="001F32DE">
            <w:fldChar w:fldCharType="begin"/>
          </w:r>
          <w:r w:rsidR="004C61E2">
            <w:instrText xml:space="preserve"> PAGE   \* MERGEFORMAT </w:instrText>
          </w:r>
          <w:r w:rsidRPr="001F32DE">
            <w:fldChar w:fldCharType="separate"/>
          </w:r>
          <w:r w:rsidR="00533242" w:rsidRPr="00810F83">
            <w:rPr>
              <w:noProof/>
              <w:color w:val="4F81BD" w:themeColor="accent1"/>
            </w:rPr>
            <w:t>1</w:t>
          </w:r>
          <w:r>
            <w:rPr>
              <w:noProof/>
              <w:color w:val="4F81BD" w:themeColor="accent1"/>
            </w:rPr>
            <w:fldChar w:fldCharType="end"/>
          </w:r>
        </w:p>
      </w:tc>
      <w:tc>
        <w:tcPr>
          <w:tcW w:w="4250" w:type="pct"/>
        </w:tcPr>
        <w:p w:rsidR="00533242" w:rsidRPr="00810F83" w:rsidRDefault="00533242">
          <w:pPr>
            <w:pStyle w:val="ad"/>
            <w:rPr>
              <w:b/>
              <w:color w:val="4F81BD" w:themeColor="accent1"/>
              <w:sz w:val="24"/>
            </w:rPr>
          </w:pPr>
          <w:r>
            <w:rPr>
              <w:b/>
              <w:color w:val="4F81BD" w:themeColor="accent1"/>
              <w:sz w:val="24"/>
            </w:rPr>
            <w:t xml:space="preserve">Людмила Александрова    </w:t>
          </w:r>
          <w:r>
            <w:rPr>
              <w:b/>
              <w:color w:val="4F81BD" w:themeColor="accent1"/>
              <w:sz w:val="24"/>
              <w:lang w:val="en-US"/>
            </w:rPr>
            <w:t>aleksandrovaln</w:t>
          </w:r>
          <w:r w:rsidRPr="00810F83">
            <w:rPr>
              <w:b/>
              <w:color w:val="4F81BD" w:themeColor="accent1"/>
              <w:sz w:val="24"/>
            </w:rPr>
            <w:t>@</w:t>
          </w:r>
          <w:r>
            <w:rPr>
              <w:b/>
              <w:color w:val="4F81BD" w:themeColor="accent1"/>
              <w:sz w:val="24"/>
              <w:lang w:val="en-US"/>
            </w:rPr>
            <w:t>mail</w:t>
          </w:r>
          <w:r w:rsidRPr="00810F83">
            <w:rPr>
              <w:b/>
              <w:color w:val="4F81BD" w:themeColor="accent1"/>
              <w:sz w:val="24"/>
            </w:rPr>
            <w:t>.</w:t>
          </w:r>
          <w:r>
            <w:rPr>
              <w:b/>
              <w:color w:val="4F81BD" w:themeColor="accent1"/>
              <w:sz w:val="24"/>
              <w:lang w:val="en-US"/>
            </w:rPr>
            <w:t>ru</w:t>
          </w:r>
        </w:p>
      </w:tc>
    </w:tr>
  </w:tbl>
  <w:p w:rsidR="00533242" w:rsidRDefault="0053324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E83" w:rsidRDefault="00166E83" w:rsidP="00810F83">
      <w:pPr>
        <w:spacing w:after="0" w:line="240" w:lineRule="auto"/>
      </w:pPr>
      <w:r>
        <w:separator/>
      </w:r>
    </w:p>
  </w:footnote>
  <w:footnote w:type="continuationSeparator" w:id="1">
    <w:p w:rsidR="00166E83" w:rsidRDefault="00166E83" w:rsidP="00810F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0E73"/>
    <w:multiLevelType w:val="hybridMultilevel"/>
    <w:tmpl w:val="8214DB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61F78"/>
    <w:multiLevelType w:val="hybridMultilevel"/>
    <w:tmpl w:val="E62E05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842927"/>
    <w:multiLevelType w:val="hybridMultilevel"/>
    <w:tmpl w:val="3D8CB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36208"/>
    <w:multiLevelType w:val="hybridMultilevel"/>
    <w:tmpl w:val="F75C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235C7"/>
    <w:multiLevelType w:val="hybridMultilevel"/>
    <w:tmpl w:val="3680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4404D"/>
    <w:multiLevelType w:val="hybridMultilevel"/>
    <w:tmpl w:val="0FE668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70F80"/>
    <w:multiLevelType w:val="hybridMultilevel"/>
    <w:tmpl w:val="1FB249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75BAF"/>
    <w:multiLevelType w:val="hybridMultilevel"/>
    <w:tmpl w:val="406CC300"/>
    <w:lvl w:ilvl="0" w:tplc="5A7008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D07F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1C1E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C34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30D8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548C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087AC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AAAE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D0CB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376249"/>
    <w:multiLevelType w:val="hybridMultilevel"/>
    <w:tmpl w:val="1E948AAE"/>
    <w:lvl w:ilvl="0" w:tplc="A0AA340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76286"/>
    <w:multiLevelType w:val="hybridMultilevel"/>
    <w:tmpl w:val="FEC08FB4"/>
    <w:lvl w:ilvl="0" w:tplc="7A2A01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703F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6E6D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BA47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6047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CCBF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F2B0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7240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C1B6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B50668"/>
    <w:multiLevelType w:val="hybridMultilevel"/>
    <w:tmpl w:val="3680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DE3"/>
    <w:rsid w:val="0005690E"/>
    <w:rsid w:val="00060243"/>
    <w:rsid w:val="00081F29"/>
    <w:rsid w:val="000A10C1"/>
    <w:rsid w:val="000A52C1"/>
    <w:rsid w:val="000B0702"/>
    <w:rsid w:val="000C2724"/>
    <w:rsid w:val="000D15B1"/>
    <w:rsid w:val="000D552D"/>
    <w:rsid w:val="000F2028"/>
    <w:rsid w:val="000F26CF"/>
    <w:rsid w:val="000F5A96"/>
    <w:rsid w:val="001152AA"/>
    <w:rsid w:val="00122088"/>
    <w:rsid w:val="00125320"/>
    <w:rsid w:val="00136CD6"/>
    <w:rsid w:val="0015074F"/>
    <w:rsid w:val="00156D08"/>
    <w:rsid w:val="001638E2"/>
    <w:rsid w:val="00166E83"/>
    <w:rsid w:val="00170A15"/>
    <w:rsid w:val="001A6927"/>
    <w:rsid w:val="001B53DE"/>
    <w:rsid w:val="001C20D1"/>
    <w:rsid w:val="001E5711"/>
    <w:rsid w:val="001F32DE"/>
    <w:rsid w:val="00207F55"/>
    <w:rsid w:val="00212C14"/>
    <w:rsid w:val="00234E15"/>
    <w:rsid w:val="002545BA"/>
    <w:rsid w:val="002D4EDD"/>
    <w:rsid w:val="002F33B1"/>
    <w:rsid w:val="002F74EB"/>
    <w:rsid w:val="00303A8E"/>
    <w:rsid w:val="00356B92"/>
    <w:rsid w:val="003A4DE3"/>
    <w:rsid w:val="003C5222"/>
    <w:rsid w:val="003D7788"/>
    <w:rsid w:val="00400DE7"/>
    <w:rsid w:val="0044780F"/>
    <w:rsid w:val="004634C5"/>
    <w:rsid w:val="0047376D"/>
    <w:rsid w:val="00477FE5"/>
    <w:rsid w:val="004A3413"/>
    <w:rsid w:val="004A69F8"/>
    <w:rsid w:val="004C61E2"/>
    <w:rsid w:val="004E4286"/>
    <w:rsid w:val="005024AF"/>
    <w:rsid w:val="00514082"/>
    <w:rsid w:val="00520383"/>
    <w:rsid w:val="00523F9F"/>
    <w:rsid w:val="005243B1"/>
    <w:rsid w:val="00532BFB"/>
    <w:rsid w:val="00533242"/>
    <w:rsid w:val="00547C9A"/>
    <w:rsid w:val="005D5F3E"/>
    <w:rsid w:val="005E3E8E"/>
    <w:rsid w:val="005E5967"/>
    <w:rsid w:val="00610BE6"/>
    <w:rsid w:val="006540A5"/>
    <w:rsid w:val="00665612"/>
    <w:rsid w:val="00690B2C"/>
    <w:rsid w:val="00694BFD"/>
    <w:rsid w:val="006B17CD"/>
    <w:rsid w:val="006C0881"/>
    <w:rsid w:val="006E0EFE"/>
    <w:rsid w:val="006E7B80"/>
    <w:rsid w:val="007028F7"/>
    <w:rsid w:val="0075638C"/>
    <w:rsid w:val="00776DD4"/>
    <w:rsid w:val="00793138"/>
    <w:rsid w:val="007B5970"/>
    <w:rsid w:val="007C1A19"/>
    <w:rsid w:val="007F6F3D"/>
    <w:rsid w:val="008026B6"/>
    <w:rsid w:val="00810F83"/>
    <w:rsid w:val="008247D1"/>
    <w:rsid w:val="00880382"/>
    <w:rsid w:val="008F14A8"/>
    <w:rsid w:val="00902490"/>
    <w:rsid w:val="0090451D"/>
    <w:rsid w:val="00920C4E"/>
    <w:rsid w:val="009258E7"/>
    <w:rsid w:val="00951CAB"/>
    <w:rsid w:val="009533C4"/>
    <w:rsid w:val="00953A26"/>
    <w:rsid w:val="009A5BF0"/>
    <w:rsid w:val="009B2823"/>
    <w:rsid w:val="009D69B8"/>
    <w:rsid w:val="009F07B9"/>
    <w:rsid w:val="009F1B91"/>
    <w:rsid w:val="009F6620"/>
    <w:rsid w:val="009F733B"/>
    <w:rsid w:val="00A273C4"/>
    <w:rsid w:val="00A36BBB"/>
    <w:rsid w:val="00A37E41"/>
    <w:rsid w:val="00A63BE7"/>
    <w:rsid w:val="00A66B93"/>
    <w:rsid w:val="00A82A3B"/>
    <w:rsid w:val="00AD1683"/>
    <w:rsid w:val="00AD6A06"/>
    <w:rsid w:val="00B03094"/>
    <w:rsid w:val="00B06137"/>
    <w:rsid w:val="00B758E7"/>
    <w:rsid w:val="00B96341"/>
    <w:rsid w:val="00C03DE8"/>
    <w:rsid w:val="00C429AA"/>
    <w:rsid w:val="00C53827"/>
    <w:rsid w:val="00C550C4"/>
    <w:rsid w:val="00CA5B2A"/>
    <w:rsid w:val="00CB6936"/>
    <w:rsid w:val="00CD575C"/>
    <w:rsid w:val="00CD5ACC"/>
    <w:rsid w:val="00CD7F70"/>
    <w:rsid w:val="00CE7D93"/>
    <w:rsid w:val="00D212C2"/>
    <w:rsid w:val="00D740E6"/>
    <w:rsid w:val="00DA138D"/>
    <w:rsid w:val="00DB4A6B"/>
    <w:rsid w:val="00DD66A7"/>
    <w:rsid w:val="00E35831"/>
    <w:rsid w:val="00E41133"/>
    <w:rsid w:val="00E42AE2"/>
    <w:rsid w:val="00E43654"/>
    <w:rsid w:val="00E439ED"/>
    <w:rsid w:val="00E56056"/>
    <w:rsid w:val="00E73865"/>
    <w:rsid w:val="00E95770"/>
    <w:rsid w:val="00EA1BA9"/>
    <w:rsid w:val="00EB22B3"/>
    <w:rsid w:val="00ED6C10"/>
    <w:rsid w:val="00F17296"/>
    <w:rsid w:val="00F22192"/>
    <w:rsid w:val="00F31D69"/>
    <w:rsid w:val="00FA5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4DE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4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4DE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12C2"/>
    <w:pPr>
      <w:ind w:left="720"/>
      <w:contextualSpacing/>
    </w:pPr>
  </w:style>
  <w:style w:type="table" w:styleId="a7">
    <w:name w:val="Table Grid"/>
    <w:basedOn w:val="a1"/>
    <w:uiPriority w:val="59"/>
    <w:rsid w:val="00523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7C1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DA138D"/>
  </w:style>
  <w:style w:type="paragraph" w:styleId="a9">
    <w:name w:val="No Spacing"/>
    <w:link w:val="aa"/>
    <w:uiPriority w:val="1"/>
    <w:qFormat/>
    <w:rsid w:val="00125320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125320"/>
    <w:rPr>
      <w:rFonts w:eastAsiaTheme="minorEastAsia"/>
    </w:rPr>
  </w:style>
  <w:style w:type="paragraph" w:styleId="ab">
    <w:name w:val="header"/>
    <w:basedOn w:val="a"/>
    <w:link w:val="ac"/>
    <w:uiPriority w:val="99"/>
    <w:semiHidden/>
    <w:unhideWhenUsed/>
    <w:rsid w:val="00810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10F83"/>
  </w:style>
  <w:style w:type="paragraph" w:styleId="ad">
    <w:name w:val="footer"/>
    <w:basedOn w:val="a"/>
    <w:link w:val="ae"/>
    <w:uiPriority w:val="99"/>
    <w:unhideWhenUsed/>
    <w:rsid w:val="00810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10F83"/>
  </w:style>
  <w:style w:type="character" w:customStyle="1" w:styleId="apple-converted-space">
    <w:name w:val="apple-converted-space"/>
    <w:basedOn w:val="a0"/>
    <w:rsid w:val="008F14A8"/>
  </w:style>
  <w:style w:type="character" w:styleId="af">
    <w:name w:val="FollowedHyperlink"/>
    <w:basedOn w:val="a0"/>
    <w:uiPriority w:val="99"/>
    <w:semiHidden/>
    <w:unhideWhenUsed/>
    <w:rsid w:val="001507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20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nagold.ru/fon/clipart/m/malch4.html" TargetMode="External"/><Relationship Id="rId13" Type="http://schemas.openxmlformats.org/officeDocument/2006/relationships/hyperlink" Target="http://lenagold.ru/fon/clipart/s/smil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amblingsofawahm.com/wp-content/uploads/2011/04/Blogging-Blunders.jpg" TargetMode="External"/><Relationship Id="rId17" Type="http://schemas.openxmlformats.org/officeDocument/2006/relationships/hyperlink" Target="http://alimero.ru/uploads/images/00/00/85/2011/03/17/c31415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esign-warez.ru/uploads/posts/2010-01/1264449444_school-is-coming800_800.jp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bypips.cachefly.net/school/images/pre-school/forex-session-overlaps.p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esign-warez.ru/uploads/posts/2010-01/1264449444_school-is-coming800_800.jpg" TargetMode="External"/><Relationship Id="rId10" Type="http://schemas.openxmlformats.org/officeDocument/2006/relationships/hyperlink" Target="http://grhov.informvladimir.ru/files/2011/05/photos0-800x600.jpe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lisyonok.ucoz.ru/load/5-1-0-84" TargetMode="External"/><Relationship Id="rId14" Type="http://schemas.openxmlformats.org/officeDocument/2006/relationships/hyperlink" Target="http://www.eso.cidsnet.de/eiffel.gif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EF78C-2EE0-4C45-A939-AA273820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Prive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Людмила Николаевна</cp:lastModifiedBy>
  <cp:revision>64</cp:revision>
  <cp:lastPrinted>2011-08-17T09:54:00Z</cp:lastPrinted>
  <dcterms:created xsi:type="dcterms:W3CDTF">2010-11-29T15:15:00Z</dcterms:created>
  <dcterms:modified xsi:type="dcterms:W3CDTF">2011-11-21T08:16:00Z</dcterms:modified>
</cp:coreProperties>
</file>